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D6" w:rsidRPr="007F6533" w:rsidRDefault="00925A8F" w:rsidP="00470C3A">
      <w:pPr>
        <w:widowControl w:val="0"/>
        <w:spacing w:after="0" w:line="240" w:lineRule="auto"/>
        <w:ind w:left="3828"/>
        <w:jc w:val="center"/>
        <w:rPr>
          <w:rFonts w:ascii="Times New Roman" w:hAnsi="Times New Roman" w:cs="Times New Roman"/>
          <w:sz w:val="28"/>
          <w:szCs w:val="28"/>
        </w:rPr>
      </w:pPr>
      <w:r w:rsidRPr="007F6533">
        <w:rPr>
          <w:rFonts w:ascii="Times New Roman" w:hAnsi="Times New Roman" w:cs="Times New Roman"/>
          <w:sz w:val="28"/>
          <w:szCs w:val="28"/>
        </w:rPr>
        <w:t xml:space="preserve">Приложение № </w:t>
      </w:r>
      <w:r w:rsidR="002976D2">
        <w:rPr>
          <w:rFonts w:ascii="Times New Roman" w:hAnsi="Times New Roman" w:cs="Times New Roman"/>
          <w:sz w:val="28"/>
          <w:szCs w:val="28"/>
        </w:rPr>
        <w:t>1</w:t>
      </w:r>
    </w:p>
    <w:p w:rsidR="00970B44" w:rsidRPr="007F6533" w:rsidRDefault="00970B44" w:rsidP="00470C3A">
      <w:pPr>
        <w:widowControl w:val="0"/>
        <w:spacing w:after="0" w:line="240" w:lineRule="auto"/>
        <w:ind w:left="3828"/>
        <w:jc w:val="center"/>
        <w:rPr>
          <w:rFonts w:ascii="Times New Roman" w:hAnsi="Times New Roman" w:cs="Times New Roman"/>
          <w:sz w:val="28"/>
          <w:szCs w:val="28"/>
        </w:rPr>
      </w:pPr>
    </w:p>
    <w:p w:rsidR="00D94E76" w:rsidRPr="007F6533" w:rsidRDefault="00D94E76" w:rsidP="00470C3A">
      <w:pPr>
        <w:widowControl w:val="0"/>
        <w:spacing w:after="0" w:line="240" w:lineRule="auto"/>
        <w:ind w:left="3686"/>
        <w:jc w:val="center"/>
        <w:rPr>
          <w:rFonts w:ascii="Times New Roman" w:hAnsi="Times New Roman" w:cs="Times New Roman"/>
          <w:sz w:val="28"/>
          <w:szCs w:val="28"/>
        </w:rPr>
      </w:pPr>
      <w:r w:rsidRPr="00BB38D6">
        <w:rPr>
          <w:rFonts w:ascii="Times New Roman" w:hAnsi="Times New Roman" w:cs="Times New Roman"/>
          <w:sz w:val="28"/>
          <w:szCs w:val="28"/>
        </w:rPr>
        <w:t xml:space="preserve">к Протоколу от </w:t>
      </w:r>
      <w:r w:rsidR="001611E3" w:rsidRPr="00BB38D6">
        <w:rPr>
          <w:rFonts w:ascii="Times New Roman" w:hAnsi="Times New Roman" w:cs="Times New Roman"/>
          <w:sz w:val="28"/>
          <w:szCs w:val="28"/>
        </w:rPr>
        <w:t>«</w:t>
      </w:r>
      <w:r w:rsidR="00BB38D6" w:rsidRPr="00BB38D6">
        <w:rPr>
          <w:rFonts w:ascii="Times New Roman" w:hAnsi="Times New Roman" w:cs="Times New Roman"/>
          <w:sz w:val="28"/>
          <w:szCs w:val="28"/>
        </w:rPr>
        <w:t>10</w:t>
      </w:r>
      <w:r w:rsidR="001611E3" w:rsidRPr="00BB38D6">
        <w:rPr>
          <w:rFonts w:ascii="Times New Roman" w:hAnsi="Times New Roman" w:cs="Times New Roman"/>
          <w:sz w:val="28"/>
          <w:szCs w:val="28"/>
        </w:rPr>
        <w:t>»</w:t>
      </w:r>
      <w:r w:rsidRPr="00BB38D6">
        <w:rPr>
          <w:rFonts w:ascii="Times New Roman" w:hAnsi="Times New Roman" w:cs="Times New Roman"/>
          <w:sz w:val="28"/>
          <w:szCs w:val="28"/>
        </w:rPr>
        <w:t xml:space="preserve"> октября 202</w:t>
      </w:r>
      <w:r w:rsidR="00E61D10" w:rsidRPr="00BB38D6">
        <w:rPr>
          <w:rFonts w:ascii="Times New Roman" w:hAnsi="Times New Roman" w:cs="Times New Roman"/>
          <w:sz w:val="28"/>
          <w:szCs w:val="28"/>
        </w:rPr>
        <w:t>4</w:t>
      </w:r>
      <w:r w:rsidRPr="00BB38D6">
        <w:rPr>
          <w:rFonts w:ascii="Times New Roman" w:hAnsi="Times New Roman" w:cs="Times New Roman"/>
          <w:sz w:val="28"/>
          <w:szCs w:val="28"/>
        </w:rPr>
        <w:t xml:space="preserve"> года № </w:t>
      </w:r>
      <w:r w:rsidR="00BB38D6" w:rsidRPr="00BB38D6">
        <w:rPr>
          <w:rFonts w:ascii="Times New Roman" w:hAnsi="Times New Roman" w:cs="Times New Roman"/>
          <w:sz w:val="28"/>
          <w:szCs w:val="28"/>
        </w:rPr>
        <w:t>2</w:t>
      </w:r>
    </w:p>
    <w:p w:rsidR="004B3A59" w:rsidRPr="004B3A59" w:rsidRDefault="00CC7013" w:rsidP="004B3A59">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w:t>
      </w:r>
      <w:r w:rsidR="004B3A59" w:rsidRPr="004B3A59">
        <w:rPr>
          <w:rFonts w:ascii="Times New Roman" w:hAnsi="Times New Roman" w:cs="Times New Roman"/>
          <w:sz w:val="28"/>
          <w:szCs w:val="28"/>
        </w:rPr>
        <w:t>О проведении общественных обсуждений</w:t>
      </w:r>
    </w:p>
    <w:p w:rsidR="004B3A59" w:rsidRPr="004B3A59" w:rsidRDefault="004B3A59" w:rsidP="004B3A59">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по проекту краевого бюджета на 2025 год</w:t>
      </w:r>
    </w:p>
    <w:p w:rsidR="00D94E76" w:rsidRPr="007F6533" w:rsidRDefault="004B3A59" w:rsidP="004B3A59">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и плановый период 2026 и 2027 годов</w:t>
      </w:r>
      <w:r w:rsidR="00CC7013">
        <w:rPr>
          <w:rFonts w:ascii="Times New Roman" w:hAnsi="Times New Roman" w:cs="Times New Roman"/>
          <w:sz w:val="28"/>
          <w:szCs w:val="28"/>
        </w:rPr>
        <w:t>»</w:t>
      </w: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811D59" w:rsidRPr="00CA3042" w:rsidRDefault="00E61D10" w:rsidP="00811D59">
      <w:pPr>
        <w:widowControl w:val="0"/>
        <w:spacing w:after="0" w:line="240" w:lineRule="auto"/>
        <w:jc w:val="center"/>
        <w:rPr>
          <w:rFonts w:ascii="Times New Roman" w:hAnsi="Times New Roman" w:cs="Times New Roman"/>
          <w:b/>
          <w:sz w:val="28"/>
        </w:rPr>
      </w:pPr>
      <w:r>
        <w:rPr>
          <w:rFonts w:ascii="Times New Roman" w:hAnsi="Times New Roman" w:cs="Times New Roman"/>
          <w:b/>
          <w:sz w:val="28"/>
        </w:rPr>
        <w:t>П</w:t>
      </w:r>
      <w:r w:rsidRPr="00E61D10">
        <w:rPr>
          <w:rFonts w:ascii="Times New Roman" w:hAnsi="Times New Roman" w:cs="Times New Roman"/>
          <w:b/>
          <w:sz w:val="28"/>
        </w:rPr>
        <w:t>редложения, заявления, замечания, рекомендации и вопросы граждан, проживающих в Приморском крае, принявших участие в общественных обсуждениях</w:t>
      </w:r>
      <w:r w:rsidR="00BF2E19" w:rsidRPr="00BF2E19">
        <w:rPr>
          <w:rFonts w:ascii="Times New Roman" w:hAnsi="Times New Roman" w:cs="Times New Roman"/>
          <w:b/>
          <w:sz w:val="28"/>
        </w:rPr>
        <w:t xml:space="preserve"> </w:t>
      </w:r>
      <w:r w:rsidR="00811D59" w:rsidRPr="00BF2E19">
        <w:rPr>
          <w:rFonts w:ascii="Times New Roman" w:hAnsi="Times New Roman" w:cs="Times New Roman"/>
          <w:b/>
          <w:sz w:val="28"/>
        </w:rPr>
        <w:t xml:space="preserve">по </w:t>
      </w:r>
      <w:r w:rsidR="00811D59" w:rsidRPr="00CA3042">
        <w:rPr>
          <w:rFonts w:ascii="Times New Roman" w:hAnsi="Times New Roman" w:cs="Times New Roman"/>
          <w:b/>
          <w:sz w:val="28"/>
        </w:rPr>
        <w:t>проекту краевого бюджета на 2025 год</w:t>
      </w:r>
    </w:p>
    <w:p w:rsidR="00E61D10" w:rsidRDefault="00811D59" w:rsidP="00811D59">
      <w:pPr>
        <w:widowControl w:val="0"/>
        <w:spacing w:after="0" w:line="240" w:lineRule="auto"/>
        <w:jc w:val="center"/>
        <w:rPr>
          <w:rFonts w:ascii="Tinos" w:hAnsi="Tinos" w:cs="Tinos"/>
          <w:b/>
          <w:sz w:val="28"/>
          <w:szCs w:val="28"/>
        </w:rPr>
      </w:pPr>
      <w:r w:rsidRPr="00CA3042">
        <w:rPr>
          <w:rFonts w:ascii="Times New Roman" w:hAnsi="Times New Roman" w:cs="Times New Roman"/>
          <w:b/>
          <w:sz w:val="28"/>
        </w:rPr>
        <w:t>и плановый период 2026 и 2027 годов</w:t>
      </w:r>
      <w:r w:rsidR="00E61D10" w:rsidRPr="00E61D10">
        <w:rPr>
          <w:rFonts w:ascii="Times New Roman" w:hAnsi="Times New Roman" w:cs="Times New Roman"/>
          <w:b/>
          <w:sz w:val="28"/>
        </w:rPr>
        <w:t xml:space="preserve"> </w:t>
      </w:r>
      <w:r w:rsidR="00D55AF2" w:rsidRPr="009E013B">
        <w:rPr>
          <w:rFonts w:ascii="Tinos" w:hAnsi="Tinos" w:cs="Tinos"/>
          <w:b/>
          <w:sz w:val="28"/>
          <w:szCs w:val="28"/>
        </w:rPr>
        <w:t>в сфер</w:t>
      </w:r>
      <w:r w:rsidR="00D55AF2">
        <w:rPr>
          <w:rFonts w:ascii="Tinos" w:hAnsi="Tinos" w:cs="Tinos"/>
          <w:b/>
          <w:sz w:val="28"/>
          <w:szCs w:val="28"/>
        </w:rPr>
        <w:t>ах</w:t>
      </w:r>
      <w:r w:rsidR="00D55AF2" w:rsidRPr="009E013B">
        <w:rPr>
          <w:rFonts w:ascii="Tinos" w:hAnsi="Tinos" w:cs="Tinos"/>
          <w:b/>
          <w:sz w:val="28"/>
          <w:szCs w:val="28"/>
        </w:rPr>
        <w:t xml:space="preserve"> </w:t>
      </w:r>
      <w:r w:rsidR="002976D2">
        <w:rPr>
          <w:rFonts w:ascii="Tinos" w:hAnsi="Tinos" w:cs="Tinos"/>
          <w:b/>
          <w:sz w:val="28"/>
          <w:szCs w:val="28"/>
        </w:rPr>
        <w:t xml:space="preserve">жилищно-коммунального хозяйства, энергетики и газоснабжения, сельского хозяйства </w:t>
      </w:r>
      <w:r w:rsidR="00D55AF2">
        <w:rPr>
          <w:rFonts w:ascii="Tinos" w:hAnsi="Tinos" w:cs="Tinos"/>
          <w:b/>
          <w:sz w:val="28"/>
          <w:szCs w:val="28"/>
        </w:rPr>
        <w:t>в Приморском крае</w:t>
      </w:r>
    </w:p>
    <w:p w:rsidR="00D423C4" w:rsidRDefault="00D423C4" w:rsidP="00D423C4">
      <w:pPr>
        <w:widowControl w:val="0"/>
        <w:spacing w:after="0" w:line="360" w:lineRule="auto"/>
        <w:jc w:val="both"/>
        <w:rPr>
          <w:rFonts w:ascii="Times New Roman" w:hAnsi="Times New Roman" w:cs="Times New Roman"/>
          <w:sz w:val="28"/>
          <w:szCs w:val="28"/>
        </w:rPr>
      </w:pPr>
    </w:p>
    <w:p w:rsidR="00D423C4" w:rsidRDefault="00D423C4" w:rsidP="00D423C4">
      <w:pPr>
        <w:widowControl w:val="0"/>
        <w:spacing w:after="0" w:line="360" w:lineRule="auto"/>
        <w:jc w:val="both"/>
        <w:rPr>
          <w:rFonts w:ascii="Times New Roman" w:hAnsi="Times New Roman" w:cs="Times New Roman"/>
          <w:sz w:val="28"/>
          <w:szCs w:val="28"/>
        </w:rPr>
      </w:pPr>
    </w:p>
    <w:p w:rsidR="002976D2" w:rsidRPr="002976D2" w:rsidRDefault="002976D2" w:rsidP="002976D2">
      <w:pPr>
        <w:widowControl w:val="0"/>
        <w:spacing w:after="0" w:line="360" w:lineRule="auto"/>
        <w:ind w:firstLine="709"/>
        <w:jc w:val="both"/>
        <w:rPr>
          <w:rFonts w:ascii="Times New Roman" w:hAnsi="Times New Roman" w:cs="Times New Roman"/>
          <w:b/>
          <w:sz w:val="28"/>
          <w:szCs w:val="28"/>
        </w:rPr>
      </w:pPr>
      <w:r w:rsidRPr="002976D2">
        <w:rPr>
          <w:rFonts w:ascii="Times New Roman" w:hAnsi="Times New Roman" w:cs="Times New Roman"/>
          <w:b/>
          <w:sz w:val="28"/>
          <w:szCs w:val="28"/>
        </w:rPr>
        <w:t>1. Дальнереченский ГО, Дубовой В.В</w:t>
      </w:r>
      <w:r w:rsidR="00B92360">
        <w:rPr>
          <w:rFonts w:ascii="Times New Roman" w:hAnsi="Times New Roman" w:cs="Times New Roman"/>
          <w:b/>
          <w:sz w:val="28"/>
          <w:szCs w:val="28"/>
        </w:rPr>
        <w:t>.</w:t>
      </w:r>
      <w:r w:rsidRPr="002976D2">
        <w:rPr>
          <w:rFonts w:ascii="Times New Roman" w:hAnsi="Times New Roman" w:cs="Times New Roman"/>
          <w:b/>
          <w:sz w:val="28"/>
          <w:szCs w:val="28"/>
        </w:rPr>
        <w:t xml:space="preserve">, Общественная палата Приморского края, председатель Комиссии по общественному контролю </w:t>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976D2">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Канализационно-очистные сооружения, расположенные по следующим адресам: г. Дальнереченск, ул. Постышева, д. 67 и г.  Дальнереченск, ул. Строительная, д. 1, - являются собственностью ООО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Акватико</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Данные канализационные сооружения находятся в неработоспособном состоянии, не подлежат эксплуатации ввиду отсутствия оборудования, здания не пригодны для дальнейшей эксплуатации по своему прямому назначению. В настоящее время канализационно-очистные сооружения не могут обеспечить нормативную очистку сточных вод, что оказывает негативное влияние на окружающую среду и социальную обстановку в целом для населения Дальнереченского городского округа.  </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По итогам рабочей поездки в Дальнереченский городской округ, согласно п. 1.5 п. 1 перечня поручений Губернатора Приморского края № 34-  15П от 14.09.2021 г. администрации Дальнереченского городского округа было рекомендовано направить в министерство ЖКХ Приморского края заявку на включение в адресную инвестиционную программу Приморского края в части проектирования и строительства канализационных очистных сооружений на </w:t>
      </w:r>
      <w:r w:rsidRPr="002976D2">
        <w:rPr>
          <w:rFonts w:ascii="Times New Roman" w:hAnsi="Times New Roman" w:cs="Times New Roman"/>
          <w:sz w:val="28"/>
          <w:szCs w:val="28"/>
        </w:rPr>
        <w:lastRenderedPageBreak/>
        <w:t xml:space="preserve">территории Дальнереченского городского округа.  </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По результатам совещания у Губернатора Приморского края О.Н Кожемяко по вопросу социально-экономического развития Дальнереченского ГО министерству ЖКХ Приморского края было поручено направить в адрес министерства экономического развития Приморского края предложения для внесения в адресную инвестиционную программу Приморского края мероприятия по проектированию и строительству данного объекта в целях дальнейшей их реализации.  </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В свою очередь администрация Дальнереченского городского округа сформировала земельные участки для строительства канализационных-  очистных сооружений, данные участки соответствуют требованиям и поставлены на кадастровый учет  </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17 мая 2024 года КГАУ </w:t>
      </w:r>
      <w:r w:rsidR="00CC7013">
        <w:rPr>
          <w:rFonts w:ascii="Times New Roman" w:hAnsi="Times New Roman" w:cs="Times New Roman"/>
          <w:sz w:val="28"/>
          <w:szCs w:val="28"/>
        </w:rPr>
        <w:t>«</w:t>
      </w:r>
      <w:r w:rsidRPr="002976D2">
        <w:rPr>
          <w:rFonts w:ascii="Times New Roman" w:hAnsi="Times New Roman" w:cs="Times New Roman"/>
          <w:sz w:val="28"/>
          <w:szCs w:val="28"/>
        </w:rPr>
        <w:t>Государственная экспертиза проектной документации и инженерных изысканий Приморского края</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 выдало положительное заключение на объект строительства </w:t>
      </w:r>
      <w:r w:rsidR="00CC7013">
        <w:rPr>
          <w:rFonts w:ascii="Times New Roman" w:hAnsi="Times New Roman" w:cs="Times New Roman"/>
          <w:sz w:val="28"/>
          <w:szCs w:val="28"/>
        </w:rPr>
        <w:t>«</w:t>
      </w:r>
      <w:r w:rsidRPr="002976D2">
        <w:rPr>
          <w:rFonts w:ascii="Times New Roman" w:hAnsi="Times New Roman" w:cs="Times New Roman"/>
          <w:sz w:val="28"/>
          <w:szCs w:val="28"/>
        </w:rPr>
        <w:t>Канализационные очистные сооружения п. ЛДК г. Дальнереченска Приморского края производительностью 2500 мЗ/сутки</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 Сметная стоимость строительства объекта в текущем уровне цен 4 квартала 2024 г. составляет 649 469 тыс.  рублей (шестьсот сорок девять миллионов четыреста шестьдесят девять тысяч рублей). Технические характеристики проекта включают в себя строительство:  </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1. Канализационно-очистных сооружений производительностью 2500 мЗ/сутки.</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2. Канализационной насосной станции производительностью 250 мЗ/сутки.  </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З. Напорного канализационного коллектора протяженностью 1800 п.м.  </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21 июня 2024 года администрация Дальнереченского городского округа направила в министерство жилищно-коммунального хозяйства Приморского края заявку на предоставление в 2025-2027году субсидии из краевого бюджета на поддержку муниципальных программ по созданию условий для обеспечения качественными услугами жилищно-коммунального хозяйства Приморского края </w:t>
      </w:r>
      <w:r w:rsidRPr="002976D2">
        <w:rPr>
          <w:rFonts w:ascii="Times New Roman" w:hAnsi="Times New Roman" w:cs="Times New Roman"/>
          <w:sz w:val="28"/>
          <w:szCs w:val="28"/>
        </w:rPr>
        <w:lastRenderedPageBreak/>
        <w:t>бюджету Дальнереченского городского округа.  Заявка разбита на три периода.</w:t>
      </w:r>
    </w:p>
    <w:p w:rsid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В 2025 го</w:t>
      </w:r>
      <w:r w:rsidR="00C30361">
        <w:rPr>
          <w:rFonts w:ascii="Times New Roman" w:hAnsi="Times New Roman" w:cs="Times New Roman"/>
          <w:sz w:val="28"/>
          <w:szCs w:val="28"/>
        </w:rPr>
        <w:t>д</w:t>
      </w:r>
      <w:r w:rsidRPr="002976D2">
        <w:rPr>
          <w:rFonts w:ascii="Times New Roman" w:hAnsi="Times New Roman" w:cs="Times New Roman"/>
          <w:sz w:val="28"/>
          <w:szCs w:val="28"/>
        </w:rPr>
        <w:t>у необходимый размер субсидии на строительство канализационных очистных сооружений составляет - 85 325 558,35 рублей</w:t>
      </w:r>
      <w:r>
        <w:rPr>
          <w:rFonts w:ascii="Times New Roman" w:hAnsi="Times New Roman" w:cs="Times New Roman"/>
          <w:sz w:val="28"/>
          <w:szCs w:val="28"/>
        </w:rPr>
        <w:t>.</w:t>
      </w:r>
      <w:r w:rsidR="00CC7013">
        <w:rPr>
          <w:rFonts w:ascii="Times New Roman" w:hAnsi="Times New Roman" w:cs="Times New Roman"/>
          <w:sz w:val="28"/>
          <w:szCs w:val="28"/>
        </w:rPr>
        <w:t>»</w:t>
      </w:r>
      <w:r>
        <w:rPr>
          <w:rFonts w:ascii="Times New Roman" w:hAnsi="Times New Roman" w:cs="Times New Roman"/>
          <w:sz w:val="28"/>
          <w:szCs w:val="28"/>
        </w:rPr>
        <w:tab/>
        <w:t>Ответ:</w:t>
      </w:r>
    </w:p>
    <w:p w:rsidR="002976D2" w:rsidRDefault="0085559F" w:rsidP="00F30F7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976D2">
        <w:rPr>
          <w:rFonts w:ascii="Times New Roman" w:hAnsi="Times New Roman" w:cs="Times New Roman"/>
          <w:sz w:val="28"/>
          <w:szCs w:val="28"/>
        </w:rPr>
        <w:t xml:space="preserve"> </w:t>
      </w:r>
      <w:r w:rsidR="00F30F7C" w:rsidRPr="00F30F7C">
        <w:rPr>
          <w:rFonts w:ascii="Times New Roman" w:hAnsi="Times New Roman" w:cs="Times New Roman"/>
          <w:sz w:val="28"/>
          <w:szCs w:val="28"/>
        </w:rPr>
        <w:t>Предложения по строительству новых объектов адресной инвестиционной программы Приморского края, в том числе объекта канализационно-очистных сооружений г. Дальнереченска, будут рассмотрены в течение 2025 года с учетом возможности доходов краевого бюджета.</w:t>
      </w:r>
      <w:r w:rsidR="002976D2" w:rsidRPr="002976D2">
        <w:rPr>
          <w:rFonts w:ascii="Times New Roman" w:hAnsi="Times New Roman" w:cs="Times New Roman"/>
          <w:sz w:val="28"/>
          <w:szCs w:val="28"/>
        </w:rPr>
        <w:tab/>
      </w:r>
      <w:r w:rsidR="002976D2" w:rsidRPr="002976D2">
        <w:rPr>
          <w:rFonts w:ascii="Times New Roman" w:hAnsi="Times New Roman" w:cs="Times New Roman"/>
          <w:sz w:val="28"/>
          <w:szCs w:val="28"/>
        </w:rPr>
        <w:tab/>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E7486" w:rsidRPr="006E7486" w:rsidRDefault="002976D2" w:rsidP="002976D2">
      <w:pPr>
        <w:widowControl w:val="0"/>
        <w:spacing w:after="0" w:line="360" w:lineRule="auto"/>
        <w:ind w:firstLine="709"/>
        <w:jc w:val="both"/>
        <w:rPr>
          <w:rFonts w:ascii="Times New Roman" w:hAnsi="Times New Roman" w:cs="Times New Roman"/>
          <w:b/>
          <w:sz w:val="28"/>
          <w:szCs w:val="28"/>
        </w:rPr>
      </w:pPr>
      <w:r w:rsidRPr="006E7486">
        <w:rPr>
          <w:rFonts w:ascii="Times New Roman" w:hAnsi="Times New Roman" w:cs="Times New Roman"/>
          <w:b/>
          <w:sz w:val="28"/>
          <w:szCs w:val="28"/>
        </w:rPr>
        <w:t>2. Владивостокский ГО, Себачева Вероника - депутат Владивостока</w:t>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Все мы знаем региональную программу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1000 дворов</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которая успешно реализовывается, востребована у жителей. Будет ли она продолжена в реализации в следующем периоде?</w:t>
      </w:r>
    </w:p>
    <w:p w:rsidR="006E7486"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Это скорее предложение: предусмотреть в краевом бюджете софинансирование мероприятий по благоустройству территорий, которые неразрывно связаны с теми территориями, которые побеждают в конкурсе по федеральному проекту </w:t>
      </w:r>
      <w:r w:rsidR="00CC7013">
        <w:rPr>
          <w:rFonts w:ascii="Times New Roman" w:hAnsi="Times New Roman" w:cs="Times New Roman"/>
          <w:sz w:val="28"/>
          <w:szCs w:val="28"/>
        </w:rPr>
        <w:t>«</w:t>
      </w:r>
      <w:r w:rsidRPr="002976D2">
        <w:rPr>
          <w:rFonts w:ascii="Times New Roman" w:hAnsi="Times New Roman" w:cs="Times New Roman"/>
          <w:sz w:val="28"/>
          <w:szCs w:val="28"/>
        </w:rPr>
        <w:t>Формирование комфортной городской среды</w:t>
      </w:r>
      <w:r w:rsidR="00CC7013">
        <w:rPr>
          <w:rFonts w:ascii="Times New Roman" w:hAnsi="Times New Roman" w:cs="Times New Roman"/>
          <w:sz w:val="28"/>
          <w:szCs w:val="28"/>
        </w:rPr>
        <w:t>»</w:t>
      </w:r>
      <w:r w:rsidRPr="002976D2">
        <w:rPr>
          <w:rFonts w:ascii="Times New Roman" w:hAnsi="Times New Roman" w:cs="Times New Roman"/>
          <w:sz w:val="28"/>
          <w:szCs w:val="28"/>
        </w:rPr>
        <w:t>, чтобы это воспринималось как единое комплексное благоустройство. Для того, чтобы населением воспринимались все те хорошие начинания как комплексное, стратегическое, долгосрочное видение, нужно такие территории благоустраивать вместе, комплексно на них смотреть, а не делать это фрагментарно, если это ярко выражено, бросается в глаза. Просьба р</w:t>
      </w:r>
      <w:r w:rsidR="006E7486">
        <w:rPr>
          <w:rFonts w:ascii="Times New Roman" w:hAnsi="Times New Roman" w:cs="Times New Roman"/>
          <w:sz w:val="28"/>
          <w:szCs w:val="28"/>
        </w:rPr>
        <w:t>ассмотреть такую возможность.</w:t>
      </w:r>
    </w:p>
    <w:p w:rsidR="006E7486" w:rsidRDefault="006E7486"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6E748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В части ВГО реализация программы </w:t>
      </w:r>
      <w:r w:rsidR="00CC7013">
        <w:rPr>
          <w:rFonts w:ascii="Times New Roman" w:hAnsi="Times New Roman" w:cs="Times New Roman"/>
          <w:sz w:val="28"/>
          <w:szCs w:val="28"/>
        </w:rPr>
        <w:t>«</w:t>
      </w:r>
      <w:r w:rsidR="006D6A9D">
        <w:rPr>
          <w:rFonts w:ascii="Times New Roman" w:hAnsi="Times New Roman" w:cs="Times New Roman"/>
          <w:sz w:val="28"/>
          <w:szCs w:val="28"/>
        </w:rPr>
        <w:t>1000 дворов</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запланирована на 2025 год при условии выделения финансиро</w:t>
      </w:r>
      <w:r w:rsidR="002413CA">
        <w:rPr>
          <w:rFonts w:ascii="Times New Roman" w:hAnsi="Times New Roman" w:cs="Times New Roman"/>
          <w:sz w:val="28"/>
          <w:szCs w:val="28"/>
        </w:rPr>
        <w:t>в</w:t>
      </w:r>
      <w:r w:rsidR="002976D2" w:rsidRPr="002976D2">
        <w:rPr>
          <w:rFonts w:ascii="Times New Roman" w:hAnsi="Times New Roman" w:cs="Times New Roman"/>
          <w:sz w:val="28"/>
          <w:szCs w:val="28"/>
        </w:rPr>
        <w:t>ания на эти цели. Предварительно для реализац</w:t>
      </w:r>
      <w:r w:rsidR="006E7486">
        <w:rPr>
          <w:rFonts w:ascii="Times New Roman" w:hAnsi="Times New Roman" w:cs="Times New Roman"/>
          <w:sz w:val="28"/>
          <w:szCs w:val="28"/>
        </w:rPr>
        <w:t>ии уже отобраны 50 территорий.</w:t>
      </w:r>
    </w:p>
    <w:p w:rsidR="001C731A" w:rsidRPr="002976D2" w:rsidRDefault="001C731A" w:rsidP="006E7486">
      <w:pPr>
        <w:widowControl w:val="0"/>
        <w:spacing w:after="0" w:line="360" w:lineRule="auto"/>
        <w:ind w:firstLine="709"/>
        <w:jc w:val="both"/>
        <w:rPr>
          <w:rFonts w:ascii="Times New Roman" w:hAnsi="Times New Roman" w:cs="Times New Roman"/>
          <w:sz w:val="28"/>
          <w:szCs w:val="28"/>
        </w:rPr>
      </w:pPr>
    </w:p>
    <w:p w:rsidR="006E7486" w:rsidRDefault="006E7486" w:rsidP="002976D2">
      <w:pPr>
        <w:widowControl w:val="0"/>
        <w:spacing w:after="0" w:line="360" w:lineRule="auto"/>
        <w:ind w:firstLine="709"/>
        <w:jc w:val="both"/>
        <w:rPr>
          <w:rFonts w:ascii="Times New Roman" w:hAnsi="Times New Roman" w:cs="Times New Roman"/>
          <w:sz w:val="28"/>
          <w:szCs w:val="28"/>
        </w:rPr>
      </w:pPr>
      <w:r w:rsidRPr="006E7486">
        <w:rPr>
          <w:rFonts w:ascii="Times New Roman" w:hAnsi="Times New Roman" w:cs="Times New Roman"/>
          <w:b/>
          <w:sz w:val="28"/>
          <w:szCs w:val="28"/>
        </w:rPr>
        <w:t>3. Вопрос гражданина, проживающего в Приморском крае, заданный из зала</w:t>
      </w:r>
      <w:r>
        <w:rPr>
          <w:rFonts w:ascii="Times New Roman" w:hAnsi="Times New Roman" w:cs="Times New Roman"/>
          <w:sz w:val="28"/>
          <w:szCs w:val="28"/>
        </w:rPr>
        <w:tab/>
      </w:r>
    </w:p>
    <w:p w:rsidR="006E7486"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Вопрос простой, вопрос касается Елены Николаевны - молодого министра энергетики. У нас случилась серьезнейшая авария, очень серьезная энергоавария, вы знаете, по Приморскому краю. Хотелось бы услышать, будут ли в будущем году в бюджете предусмотрены меры</w:t>
      </w:r>
      <w:r w:rsidR="006B7C66">
        <w:rPr>
          <w:rFonts w:ascii="Times New Roman" w:hAnsi="Times New Roman" w:cs="Times New Roman"/>
          <w:sz w:val="28"/>
          <w:szCs w:val="28"/>
        </w:rPr>
        <w:t>,</w:t>
      </w:r>
      <w:r w:rsidR="002976D2" w:rsidRPr="002976D2">
        <w:rPr>
          <w:rFonts w:ascii="Times New Roman" w:hAnsi="Times New Roman" w:cs="Times New Roman"/>
          <w:sz w:val="28"/>
          <w:szCs w:val="28"/>
        </w:rPr>
        <w:t xml:space="preserve"> ч</w:t>
      </w:r>
      <w:r w:rsidR="006E7486">
        <w:rPr>
          <w:rFonts w:ascii="Times New Roman" w:hAnsi="Times New Roman" w:cs="Times New Roman"/>
          <w:sz w:val="28"/>
          <w:szCs w:val="28"/>
        </w:rPr>
        <w:t>тобы таких аварий у нас не было </w:t>
      </w:r>
      <w:r w:rsidR="002976D2" w:rsidRPr="002976D2">
        <w:rPr>
          <w:rFonts w:ascii="Times New Roman" w:hAnsi="Times New Roman" w:cs="Times New Roman"/>
          <w:sz w:val="28"/>
          <w:szCs w:val="28"/>
        </w:rPr>
        <w:t xml:space="preserve">никогда?   </w:t>
      </w:r>
    </w:p>
    <w:p w:rsidR="002976D2" w:rsidRPr="002976D2" w:rsidRDefault="006E7486"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r w:rsidR="002976D2" w:rsidRPr="002976D2">
        <w:rPr>
          <w:rFonts w:ascii="Times New Roman" w:hAnsi="Times New Roman" w:cs="Times New Roman"/>
          <w:sz w:val="28"/>
          <w:szCs w:val="28"/>
        </w:rPr>
        <w:t xml:space="preserve">                                                                                           </w:t>
      </w:r>
      <w:r>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 </w:t>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Все мероприятия по строительству/модернизации объектов электросетевого хозяйства в регионе формируются в инвестиционных проекта</w:t>
      </w:r>
      <w:r w:rsidR="006E7486">
        <w:rPr>
          <w:rFonts w:ascii="Times New Roman" w:hAnsi="Times New Roman" w:cs="Times New Roman"/>
          <w:sz w:val="28"/>
          <w:szCs w:val="28"/>
        </w:rPr>
        <w:t>х</w:t>
      </w:r>
      <w:r w:rsidR="002976D2" w:rsidRPr="002976D2">
        <w:rPr>
          <w:rFonts w:ascii="Times New Roman" w:hAnsi="Times New Roman" w:cs="Times New Roman"/>
          <w:sz w:val="28"/>
          <w:szCs w:val="28"/>
        </w:rPr>
        <w:t xml:space="preserve"> сетевых организаций.</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Инвестиционные проекты – это проекты строительства, реконструкции и модернизации производственных мощностей, требующие значительных финансовых ресурсов и </w:t>
      </w:r>
      <w:r w:rsidR="006E7486">
        <w:rPr>
          <w:rFonts w:ascii="Times New Roman" w:hAnsi="Times New Roman" w:cs="Times New Roman"/>
          <w:sz w:val="28"/>
          <w:szCs w:val="28"/>
        </w:rPr>
        <w:t>целью</w:t>
      </w:r>
      <w:r w:rsidR="006D6A9D">
        <w:rPr>
          <w:rFonts w:ascii="Times New Roman" w:hAnsi="Times New Roman" w:cs="Times New Roman"/>
          <w:sz w:val="28"/>
          <w:szCs w:val="28"/>
        </w:rPr>
        <w:t>,</w:t>
      </w:r>
      <w:r w:rsidRPr="002976D2">
        <w:rPr>
          <w:rFonts w:ascii="Times New Roman" w:hAnsi="Times New Roman" w:cs="Times New Roman"/>
          <w:sz w:val="28"/>
          <w:szCs w:val="28"/>
        </w:rPr>
        <w:t xml:space="preserve"> которых является снижение издержек производства, улучшение надежности и качества предоставляемых услуг и/или увеличение объемов оказания услуг (в т.ч. за счет присоединения новых потребителей).</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Инвестиционные проекты могут финансироваться как за счет собственных (амортизация, прибыль, прочие источники от других видов деятельности) средств, так и за счет привлеченных ресурсов (займы, субсидии, целевые источники).</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В настоящее время Минэнерго Приморья осуществляет процедуру утверждения инвестиционных программ до 2028 года, в ходе проверки специалисты оценивают объем предусмотренных мероприятий для обеспечения качественного электроснабжения на территории региона.</w:t>
      </w:r>
    </w:p>
    <w:p w:rsid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Кроме того, законодательно закреплены требования к периодической отчетности о ходе выполнения инвестиционной программы (объемы строительства, освоение средств), что позволит в полной мере контролировать ход выполнения мероприятий.</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E7486" w:rsidRPr="006E7486" w:rsidRDefault="006E7486" w:rsidP="002976D2">
      <w:pPr>
        <w:widowControl w:val="0"/>
        <w:spacing w:after="0" w:line="360" w:lineRule="auto"/>
        <w:ind w:firstLine="709"/>
        <w:jc w:val="both"/>
        <w:rPr>
          <w:rFonts w:ascii="Times New Roman" w:hAnsi="Times New Roman" w:cs="Times New Roman"/>
          <w:b/>
          <w:sz w:val="28"/>
          <w:szCs w:val="28"/>
        </w:rPr>
      </w:pPr>
      <w:r w:rsidRPr="006E7486">
        <w:rPr>
          <w:rFonts w:ascii="Times New Roman" w:hAnsi="Times New Roman" w:cs="Times New Roman"/>
          <w:b/>
          <w:sz w:val="28"/>
          <w:szCs w:val="28"/>
        </w:rPr>
        <w:t>4. Артемовский ГО</w:t>
      </w:r>
      <w:r>
        <w:rPr>
          <w:rFonts w:ascii="Times New Roman" w:hAnsi="Times New Roman" w:cs="Times New Roman"/>
          <w:b/>
          <w:sz w:val="28"/>
          <w:szCs w:val="28"/>
        </w:rPr>
        <w:t>, в</w:t>
      </w:r>
      <w:r w:rsidRPr="006E7486">
        <w:rPr>
          <w:rFonts w:ascii="Times New Roman" w:hAnsi="Times New Roman" w:cs="Times New Roman"/>
          <w:b/>
          <w:sz w:val="28"/>
          <w:szCs w:val="28"/>
        </w:rPr>
        <w:t>опрос гражданина, проживающего в Приморском крае, заданный из зала</w:t>
      </w:r>
    </w:p>
    <w:p w:rsidR="006E7486"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Попутно скажите, жители Артема обращаются, когда будет у них газификация? Они просили уже, им обещали в 23 году сделать. Планируется ли в 25 году газификация?                                                       </w:t>
      </w:r>
      <w:r w:rsidR="002976D2" w:rsidRPr="002976D2">
        <w:rPr>
          <w:rFonts w:ascii="Times New Roman" w:hAnsi="Times New Roman" w:cs="Times New Roman"/>
          <w:sz w:val="28"/>
          <w:szCs w:val="28"/>
        </w:rPr>
        <w:tab/>
      </w:r>
    </w:p>
    <w:p w:rsidR="006E7486" w:rsidRDefault="006E7486"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Программой развития газоснабжения и газификации Приморского края 2022-2026 от объекта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Газопровод-отвод и ГРС Артем</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запланировано строительство распределительных газопроводов в п. Штыково, п. Шкотово, с. Суражевка, мкр. Артемовский, с. Олений, г. Артем, с. Королевцы, п. Заводской, с. Кневичи, с. Ясное, п. Новый, с. Прохладное, п. Шмидтовка, п. Зима Южная со сроком окончания строительства - 2025 год, в. п. Смоляниново, Многоудобное срок окончания СМР - 2028 г</w:t>
      </w:r>
      <w:r w:rsidR="006B7C66">
        <w:rPr>
          <w:rFonts w:ascii="Times New Roman" w:hAnsi="Times New Roman" w:cs="Times New Roman"/>
          <w:sz w:val="28"/>
          <w:szCs w:val="28"/>
        </w:rPr>
        <w:t>.</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E7486" w:rsidRDefault="006E7486" w:rsidP="002976D2">
      <w:pPr>
        <w:widowControl w:val="0"/>
        <w:spacing w:after="0" w:line="360" w:lineRule="auto"/>
        <w:ind w:firstLine="709"/>
        <w:jc w:val="both"/>
        <w:rPr>
          <w:rFonts w:ascii="Times New Roman" w:hAnsi="Times New Roman" w:cs="Times New Roman"/>
          <w:sz w:val="28"/>
          <w:szCs w:val="28"/>
        </w:rPr>
      </w:pPr>
      <w:r w:rsidRPr="006E7486">
        <w:rPr>
          <w:rFonts w:ascii="Times New Roman" w:hAnsi="Times New Roman" w:cs="Times New Roman"/>
          <w:b/>
          <w:sz w:val="28"/>
          <w:szCs w:val="28"/>
        </w:rPr>
        <w:t>5. Вопрос гражданина, проживающего в Приморском крае, заданный из зала</w:t>
      </w:r>
      <w:r w:rsidR="002976D2" w:rsidRPr="006E7486">
        <w:rPr>
          <w:rFonts w:ascii="Times New Roman" w:hAnsi="Times New Roman" w:cs="Times New Roman"/>
          <w:b/>
          <w:sz w:val="28"/>
          <w:szCs w:val="28"/>
        </w:rPr>
        <w:tab/>
      </w:r>
      <w:r w:rsidR="002976D2" w:rsidRPr="002976D2">
        <w:rPr>
          <w:rFonts w:ascii="Times New Roman" w:hAnsi="Times New Roman" w:cs="Times New Roman"/>
          <w:sz w:val="28"/>
          <w:szCs w:val="28"/>
        </w:rPr>
        <w:tab/>
      </w:r>
    </w:p>
    <w:p w:rsidR="006E7486"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И вы еще не сказали еще про Русгидро. Какими средствами зашло Русгид</w:t>
      </w:r>
      <w:r w:rsidR="006B7C66">
        <w:rPr>
          <w:rFonts w:ascii="Times New Roman" w:hAnsi="Times New Roman" w:cs="Times New Roman"/>
          <w:sz w:val="28"/>
          <w:szCs w:val="28"/>
        </w:rPr>
        <w:t>р</w:t>
      </w:r>
      <w:r w:rsidR="002976D2" w:rsidRPr="002976D2">
        <w:rPr>
          <w:rFonts w:ascii="Times New Roman" w:hAnsi="Times New Roman" w:cs="Times New Roman"/>
          <w:sz w:val="28"/>
          <w:szCs w:val="28"/>
        </w:rPr>
        <w:t>о, в 25 году какими мощностями зайдет Русгидро на наши приморские земли и что они сделают?</w:t>
      </w:r>
    </w:p>
    <w:p w:rsidR="0085559F" w:rsidRDefault="0085559F" w:rsidP="0085559F">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Программа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Модернизация и реконструкция электросетевого комплекса Приморского края</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(МиРЭК), реализуется компанией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РусГидро</w:t>
      </w:r>
      <w:r w:rsidR="006B7C66">
        <w:rPr>
          <w:rFonts w:ascii="Times New Roman" w:hAnsi="Times New Roman" w:cs="Times New Roman"/>
          <w:sz w:val="28"/>
          <w:szCs w:val="28"/>
        </w:rPr>
        <w:t>»</w:t>
      </w:r>
      <w:r w:rsidR="002976D2" w:rsidRPr="002976D2">
        <w:rPr>
          <w:rFonts w:ascii="Times New Roman" w:hAnsi="Times New Roman" w:cs="Times New Roman"/>
          <w:sz w:val="28"/>
          <w:szCs w:val="28"/>
        </w:rPr>
        <w:t xml:space="preserve"> с 2021 года. На 2025 год программой предусмотрены мероприятия по модернизации и реконструкции объектов электросетевого комплекса с привлечением инвестиций в размере 2340 млн рублей.</w:t>
      </w:r>
    </w:p>
    <w:p w:rsid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В рамках программы планируется реконструкция ВЛ 110 кВ в Фокино, реконструкция ЛЭП 0,4-10 кВ протяженностью 904 км по Приморскому краю (Партизанск, Большой Камень, Раздольное, с. Новороссия, с. Сокольчи, с. Вл</w:t>
      </w:r>
      <w:r w:rsidR="006B7C66">
        <w:rPr>
          <w:rFonts w:ascii="Times New Roman" w:hAnsi="Times New Roman" w:cs="Times New Roman"/>
          <w:sz w:val="28"/>
          <w:szCs w:val="28"/>
        </w:rPr>
        <w:t>адимиро</w:t>
      </w:r>
      <w:r w:rsidRPr="002976D2">
        <w:rPr>
          <w:rFonts w:ascii="Times New Roman" w:hAnsi="Times New Roman" w:cs="Times New Roman"/>
          <w:sz w:val="28"/>
          <w:szCs w:val="28"/>
        </w:rPr>
        <w:t>-Александровское, с. В</w:t>
      </w:r>
      <w:r w:rsidR="006B7C66">
        <w:rPr>
          <w:rFonts w:ascii="Times New Roman" w:hAnsi="Times New Roman" w:cs="Times New Roman"/>
          <w:sz w:val="28"/>
          <w:szCs w:val="28"/>
        </w:rPr>
        <w:t>ольно</w:t>
      </w:r>
      <w:r w:rsidRPr="002976D2">
        <w:rPr>
          <w:rFonts w:ascii="Times New Roman" w:hAnsi="Times New Roman" w:cs="Times New Roman"/>
          <w:sz w:val="28"/>
          <w:szCs w:val="28"/>
        </w:rPr>
        <w:t xml:space="preserve">-Надеждинское, п. Славянка и др.), расчистка и расширение просек и оснащение АО </w:t>
      </w:r>
      <w:r w:rsidR="00CC7013">
        <w:rPr>
          <w:rFonts w:ascii="Times New Roman" w:hAnsi="Times New Roman" w:cs="Times New Roman"/>
          <w:sz w:val="28"/>
          <w:szCs w:val="28"/>
        </w:rPr>
        <w:t>«</w:t>
      </w:r>
      <w:r w:rsidRPr="002976D2">
        <w:rPr>
          <w:rFonts w:ascii="Times New Roman" w:hAnsi="Times New Roman" w:cs="Times New Roman"/>
          <w:sz w:val="28"/>
          <w:szCs w:val="28"/>
        </w:rPr>
        <w:t>ДРСК</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 средствами малой механизации.</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E7486" w:rsidRPr="001C731A" w:rsidRDefault="006E7486" w:rsidP="006E7486">
      <w:pPr>
        <w:widowControl w:val="0"/>
        <w:spacing w:after="0" w:line="360" w:lineRule="auto"/>
        <w:ind w:firstLine="709"/>
        <w:jc w:val="both"/>
        <w:rPr>
          <w:rFonts w:ascii="Times New Roman" w:hAnsi="Times New Roman" w:cs="Times New Roman"/>
          <w:sz w:val="28"/>
          <w:szCs w:val="28"/>
        </w:rPr>
      </w:pPr>
      <w:r w:rsidRPr="001C731A">
        <w:rPr>
          <w:rFonts w:ascii="Times New Roman" w:hAnsi="Times New Roman" w:cs="Times New Roman"/>
          <w:b/>
          <w:sz w:val="28"/>
          <w:szCs w:val="28"/>
        </w:rPr>
        <w:lastRenderedPageBreak/>
        <w:t xml:space="preserve">6. Евсеева </w:t>
      </w:r>
      <w:r w:rsidR="002976D2" w:rsidRPr="001C731A">
        <w:rPr>
          <w:rFonts w:ascii="Times New Roman" w:hAnsi="Times New Roman" w:cs="Times New Roman"/>
          <w:b/>
          <w:sz w:val="28"/>
          <w:szCs w:val="28"/>
        </w:rPr>
        <w:t>Е.А.</w:t>
      </w:r>
      <w:r w:rsidRPr="001C731A">
        <w:rPr>
          <w:rFonts w:ascii="Times New Roman" w:hAnsi="Times New Roman" w:cs="Times New Roman"/>
          <w:b/>
          <w:sz w:val="28"/>
          <w:szCs w:val="28"/>
        </w:rPr>
        <w:t xml:space="preserve"> - </w:t>
      </w:r>
      <w:r w:rsidR="002976D2" w:rsidRPr="001C731A">
        <w:rPr>
          <w:rFonts w:ascii="Times New Roman" w:hAnsi="Times New Roman" w:cs="Times New Roman"/>
          <w:b/>
          <w:sz w:val="28"/>
          <w:szCs w:val="28"/>
        </w:rPr>
        <w:t>руководитель Приморского отделения Российского экологического общества</w:t>
      </w:r>
      <w:r w:rsidRPr="001C731A">
        <w:rPr>
          <w:rFonts w:ascii="Times New Roman" w:hAnsi="Times New Roman" w:cs="Times New Roman"/>
          <w:sz w:val="28"/>
          <w:szCs w:val="28"/>
        </w:rPr>
        <w:tab/>
      </w:r>
    </w:p>
    <w:p w:rsidR="00C30361" w:rsidRPr="001C731A" w:rsidRDefault="0085559F" w:rsidP="006E7486">
      <w:pPr>
        <w:widowControl w:val="0"/>
        <w:spacing w:after="0" w:line="360" w:lineRule="auto"/>
        <w:ind w:firstLine="709"/>
        <w:jc w:val="both"/>
        <w:rPr>
          <w:rFonts w:ascii="Times New Roman" w:hAnsi="Times New Roman" w:cs="Times New Roman"/>
          <w:sz w:val="28"/>
          <w:szCs w:val="28"/>
        </w:rPr>
      </w:pPr>
      <w:r w:rsidRPr="001C731A">
        <w:rPr>
          <w:rFonts w:ascii="Times New Roman" w:hAnsi="Times New Roman" w:cs="Times New Roman"/>
          <w:sz w:val="28"/>
          <w:szCs w:val="28"/>
        </w:rPr>
        <w:t>–</w:t>
      </w:r>
      <w:r w:rsidR="006E7486" w:rsidRPr="001C731A">
        <w:rPr>
          <w:rFonts w:ascii="Times New Roman" w:hAnsi="Times New Roman" w:cs="Times New Roman"/>
          <w:sz w:val="28"/>
          <w:szCs w:val="28"/>
        </w:rPr>
        <w:t xml:space="preserve"> </w:t>
      </w:r>
      <w:r w:rsidR="002976D2" w:rsidRPr="001C731A">
        <w:rPr>
          <w:rFonts w:ascii="Times New Roman" w:hAnsi="Times New Roman" w:cs="Times New Roman"/>
          <w:sz w:val="28"/>
          <w:szCs w:val="28"/>
        </w:rPr>
        <w:t>Планируется ли строительство очистных сооружений для ливневых стоков, которые поступают в прибрежную акваторию?</w:t>
      </w:r>
    </w:p>
    <w:p w:rsidR="00C30361" w:rsidRPr="001C731A" w:rsidRDefault="00C30361" w:rsidP="006E7486">
      <w:pPr>
        <w:widowControl w:val="0"/>
        <w:spacing w:after="0" w:line="360" w:lineRule="auto"/>
        <w:ind w:firstLine="709"/>
        <w:jc w:val="both"/>
        <w:rPr>
          <w:rFonts w:ascii="Times New Roman" w:hAnsi="Times New Roman" w:cs="Times New Roman"/>
          <w:sz w:val="28"/>
          <w:szCs w:val="28"/>
        </w:rPr>
      </w:pPr>
      <w:r w:rsidRPr="001C731A">
        <w:rPr>
          <w:rFonts w:ascii="Times New Roman" w:hAnsi="Times New Roman" w:cs="Times New Roman"/>
          <w:sz w:val="28"/>
          <w:szCs w:val="28"/>
        </w:rPr>
        <w:t xml:space="preserve">Ответ: </w:t>
      </w:r>
    </w:p>
    <w:p w:rsidR="002976D2" w:rsidRDefault="0085559F" w:rsidP="008D2008">
      <w:pPr>
        <w:widowControl w:val="0"/>
        <w:spacing w:after="0" w:line="360" w:lineRule="auto"/>
        <w:ind w:firstLine="709"/>
        <w:jc w:val="both"/>
        <w:rPr>
          <w:rFonts w:ascii="Times New Roman" w:hAnsi="Times New Roman" w:cs="Times New Roman"/>
          <w:sz w:val="28"/>
          <w:szCs w:val="28"/>
        </w:rPr>
      </w:pPr>
      <w:r w:rsidRPr="001C731A">
        <w:rPr>
          <w:rFonts w:ascii="Times New Roman" w:hAnsi="Times New Roman" w:cs="Times New Roman"/>
          <w:sz w:val="28"/>
          <w:szCs w:val="28"/>
        </w:rPr>
        <w:t xml:space="preserve">– </w:t>
      </w:r>
      <w:r w:rsidR="00DA1363" w:rsidRPr="001C731A">
        <w:rPr>
          <w:rFonts w:ascii="Times New Roman" w:hAnsi="Times New Roman" w:cs="Times New Roman"/>
          <w:color w:val="000000"/>
          <w:sz w:val="28"/>
          <w:szCs w:val="28"/>
        </w:rPr>
        <w:t>В настоящее время на территории Владивостокского городского округа</w:t>
      </w:r>
      <w:r w:rsidR="00DA1363" w:rsidRPr="001C731A">
        <w:rPr>
          <w:rFonts w:ascii="Times New Roman" w:hAnsi="Times New Roman" w:cs="Times New Roman"/>
          <w:color w:val="000000"/>
          <w:sz w:val="28"/>
          <w:szCs w:val="28"/>
        </w:rPr>
        <w:br/>
        <w:t xml:space="preserve">ливневая канализация представляет собой </w:t>
      </w:r>
      <w:r w:rsidR="002413CA" w:rsidRPr="001C731A">
        <w:rPr>
          <w:rFonts w:ascii="Times New Roman" w:hAnsi="Times New Roman" w:cs="Times New Roman"/>
          <w:color w:val="000000"/>
          <w:sz w:val="28"/>
          <w:szCs w:val="28"/>
        </w:rPr>
        <w:t>разрозненные</w:t>
      </w:r>
      <w:r w:rsidR="00DA1363" w:rsidRPr="001C731A">
        <w:rPr>
          <w:rFonts w:ascii="Times New Roman" w:hAnsi="Times New Roman" w:cs="Times New Roman"/>
          <w:color w:val="000000"/>
          <w:sz w:val="28"/>
          <w:szCs w:val="28"/>
        </w:rPr>
        <w:t xml:space="preserve"> объекты и все</w:t>
      </w:r>
      <w:r w:rsidR="00DA1363" w:rsidRPr="001C731A">
        <w:rPr>
          <w:rFonts w:ascii="Times New Roman" w:hAnsi="Times New Roman" w:cs="Times New Roman"/>
          <w:color w:val="000000"/>
          <w:sz w:val="28"/>
          <w:szCs w:val="28"/>
        </w:rPr>
        <w:br/>
        <w:t>ливневые стоки не зарегулированы. В настоящее время Правительством Приморского края, администрацией Владивостока и КГУП «Приморский водоканал» принято решение, что комплексная реконструкция ливневой канализации пройдет на улицах Батарейной, Тигровой, Пограничной и Иманской. Параллельно начнутся работы в русле реки Объяснения. Там же прочистят коллекторы. В местах, где во время дождя скапливается много воды, появятся площадки для установки мощных насосов – как стационарных, так и</w:t>
      </w:r>
      <w:r w:rsidR="00DA1363" w:rsidRPr="001C731A">
        <w:rPr>
          <w:rFonts w:ascii="Times New Roman" w:hAnsi="Times New Roman" w:cs="Times New Roman"/>
          <w:color w:val="000000"/>
          <w:sz w:val="28"/>
          <w:szCs w:val="28"/>
        </w:rPr>
        <w:br/>
        <w:t>передвижных. Они будут при необходимости откачивать воду с улиц.</w:t>
      </w:r>
      <w:r w:rsidR="002976D2" w:rsidRPr="00DA1363">
        <w:rPr>
          <w:rFonts w:ascii="Times New Roman" w:hAnsi="Times New Roman" w:cs="Times New Roman"/>
          <w:sz w:val="28"/>
          <w:szCs w:val="28"/>
        </w:rPr>
        <w:tab/>
      </w:r>
    </w:p>
    <w:p w:rsidR="001C731A" w:rsidRPr="002976D2" w:rsidRDefault="001C731A" w:rsidP="008D2008">
      <w:pPr>
        <w:widowControl w:val="0"/>
        <w:spacing w:after="0" w:line="360" w:lineRule="auto"/>
        <w:ind w:firstLine="709"/>
        <w:jc w:val="both"/>
        <w:rPr>
          <w:rFonts w:ascii="Times New Roman" w:hAnsi="Times New Roman" w:cs="Times New Roman"/>
          <w:sz w:val="28"/>
          <w:szCs w:val="28"/>
        </w:rPr>
      </w:pPr>
    </w:p>
    <w:p w:rsidR="006E7486" w:rsidRDefault="006E7486" w:rsidP="002976D2">
      <w:pPr>
        <w:widowControl w:val="0"/>
        <w:spacing w:after="0" w:line="360" w:lineRule="auto"/>
        <w:ind w:firstLine="709"/>
        <w:jc w:val="both"/>
        <w:rPr>
          <w:rFonts w:ascii="Times New Roman" w:hAnsi="Times New Roman" w:cs="Times New Roman"/>
          <w:sz w:val="28"/>
          <w:szCs w:val="28"/>
        </w:rPr>
      </w:pPr>
      <w:r w:rsidRPr="006E7486">
        <w:rPr>
          <w:rFonts w:ascii="Times New Roman" w:hAnsi="Times New Roman" w:cs="Times New Roman"/>
          <w:b/>
          <w:sz w:val="28"/>
          <w:szCs w:val="28"/>
        </w:rPr>
        <w:t xml:space="preserve">7. </w:t>
      </w:r>
      <w:r w:rsidR="002976D2" w:rsidRPr="006E7486">
        <w:rPr>
          <w:rFonts w:ascii="Times New Roman" w:hAnsi="Times New Roman" w:cs="Times New Roman"/>
          <w:b/>
          <w:sz w:val="28"/>
          <w:szCs w:val="28"/>
        </w:rPr>
        <w:t>Владивостокский ГО</w:t>
      </w:r>
      <w:r w:rsidRPr="006E7486">
        <w:rPr>
          <w:rFonts w:ascii="Times New Roman" w:hAnsi="Times New Roman" w:cs="Times New Roman"/>
          <w:b/>
          <w:sz w:val="28"/>
          <w:szCs w:val="28"/>
        </w:rPr>
        <w:t xml:space="preserve">, Евсеева Е.А. - </w:t>
      </w:r>
      <w:r w:rsidR="002976D2" w:rsidRPr="006E7486">
        <w:rPr>
          <w:rFonts w:ascii="Times New Roman" w:hAnsi="Times New Roman" w:cs="Times New Roman"/>
          <w:b/>
          <w:sz w:val="28"/>
          <w:szCs w:val="28"/>
        </w:rPr>
        <w:t>руководитель Приморского отделения Российского экологического общества</w:t>
      </w:r>
      <w:r w:rsidR="002976D2" w:rsidRPr="002976D2">
        <w:rPr>
          <w:rFonts w:ascii="Times New Roman" w:hAnsi="Times New Roman" w:cs="Times New Roman"/>
          <w:sz w:val="28"/>
          <w:szCs w:val="28"/>
        </w:rPr>
        <w:tab/>
      </w:r>
    </w:p>
    <w:p w:rsidR="006E7486"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Наш офис находится в старой Миллионке, ул. Мордовцева, старый жилой фонд в центре города не имеет подключения к водоснабжению и водоотведению вообще. И, соответственно, в прошлом году дал поручение. На сегодняшний день мы с городом ведем работу по подключению ул. Мордовцева к системе водоотведения и водоподключения. Технически условия получены, но, помимо собственников, частных владельцев, там находится 50% соц.найма, который в муниципальном ведении. поэтому существует проблема с финансированием этой небольшой суммы по подключению, вообще подключению центра города к</w:t>
      </w:r>
      <w:r w:rsidR="006E7486">
        <w:rPr>
          <w:rFonts w:ascii="Times New Roman" w:hAnsi="Times New Roman" w:cs="Times New Roman"/>
          <w:sz w:val="28"/>
          <w:szCs w:val="28"/>
        </w:rPr>
        <w:t xml:space="preserve"> водоснабжению, водоотведению.</w:t>
      </w:r>
    </w:p>
    <w:p w:rsidR="006E7486" w:rsidRDefault="006E7486"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E7486">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Управлением по вопросам ТЭКа скоординирована работа с КГУП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Приморский водоканал</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по определению стоимости работ и разработке </w:t>
      </w:r>
      <w:r w:rsidR="002976D2" w:rsidRPr="002976D2">
        <w:rPr>
          <w:rFonts w:ascii="Times New Roman" w:hAnsi="Times New Roman" w:cs="Times New Roman"/>
          <w:sz w:val="28"/>
          <w:szCs w:val="28"/>
        </w:rPr>
        <w:lastRenderedPageBreak/>
        <w:t>договоров технологического подключения к системам водоснабжения и водоотведения.</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В октябре 2023 года МУПВ </w:t>
      </w:r>
      <w:r w:rsidR="00CC7013">
        <w:rPr>
          <w:rFonts w:ascii="Times New Roman" w:hAnsi="Times New Roman" w:cs="Times New Roman"/>
          <w:sz w:val="28"/>
          <w:szCs w:val="28"/>
        </w:rPr>
        <w:t>«</w:t>
      </w:r>
      <w:r w:rsidRPr="002976D2">
        <w:rPr>
          <w:rFonts w:ascii="Times New Roman" w:hAnsi="Times New Roman" w:cs="Times New Roman"/>
          <w:sz w:val="28"/>
          <w:szCs w:val="28"/>
        </w:rPr>
        <w:t>Центральный</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 по результатам проведения общего собрания собственников жилых помещений в многоквартирных домах, обратилось в адрес КГУП </w:t>
      </w:r>
      <w:r w:rsidR="00CC7013">
        <w:rPr>
          <w:rFonts w:ascii="Times New Roman" w:hAnsi="Times New Roman" w:cs="Times New Roman"/>
          <w:sz w:val="28"/>
          <w:szCs w:val="28"/>
        </w:rPr>
        <w:t>«</w:t>
      </w:r>
      <w:r w:rsidRPr="002976D2">
        <w:rPr>
          <w:rFonts w:ascii="Times New Roman" w:hAnsi="Times New Roman" w:cs="Times New Roman"/>
          <w:sz w:val="28"/>
          <w:szCs w:val="28"/>
        </w:rPr>
        <w:t>Приморский водоканал</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 с заявлением о подключении (технологическом присоединении) к централизованным сетям водоснабжения и водоотведения многоквартирных жилых домов №№ 8, 8г, 8ж, 8в по ул. Мордовцева.</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По результатам рассмотрения заявления и документов КГУП </w:t>
      </w:r>
      <w:r w:rsidR="00CC7013">
        <w:rPr>
          <w:rFonts w:ascii="Times New Roman" w:hAnsi="Times New Roman" w:cs="Times New Roman"/>
          <w:sz w:val="28"/>
          <w:szCs w:val="28"/>
        </w:rPr>
        <w:t>«</w:t>
      </w:r>
      <w:r w:rsidRPr="002976D2">
        <w:rPr>
          <w:rFonts w:ascii="Times New Roman" w:hAnsi="Times New Roman" w:cs="Times New Roman"/>
          <w:sz w:val="28"/>
          <w:szCs w:val="28"/>
        </w:rPr>
        <w:t>Приморский водоканал</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 в адрес МУПВ </w:t>
      </w:r>
      <w:r w:rsidR="00CC7013">
        <w:rPr>
          <w:rFonts w:ascii="Times New Roman" w:hAnsi="Times New Roman" w:cs="Times New Roman"/>
          <w:sz w:val="28"/>
          <w:szCs w:val="28"/>
        </w:rPr>
        <w:t>«</w:t>
      </w:r>
      <w:r w:rsidRPr="002976D2">
        <w:rPr>
          <w:rFonts w:ascii="Times New Roman" w:hAnsi="Times New Roman" w:cs="Times New Roman"/>
          <w:sz w:val="28"/>
          <w:szCs w:val="28"/>
        </w:rPr>
        <w:t>Центральный</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 были направлены на рассмотрение проекты договоров о подключении (технологическом присоединении) к централизованным сетям водоснабжения и водоотведения вышеуказанных многоквартирных домов.</w:t>
      </w:r>
    </w:p>
    <w:p w:rsidR="002976D2" w:rsidRDefault="002976D2" w:rsidP="00B04739">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Стоимость работ составляет: Водоснабжение 3149873,10 рублей. В</w:t>
      </w:r>
      <w:r w:rsidR="00B04739">
        <w:rPr>
          <w:rFonts w:ascii="Times New Roman" w:hAnsi="Times New Roman" w:cs="Times New Roman"/>
          <w:sz w:val="28"/>
          <w:szCs w:val="28"/>
        </w:rPr>
        <w:t>одоотведение 1994932,55 рублей.</w:t>
      </w:r>
    </w:p>
    <w:p w:rsidR="001C731A" w:rsidRPr="002976D2" w:rsidRDefault="001C731A" w:rsidP="00B04739">
      <w:pPr>
        <w:widowControl w:val="0"/>
        <w:spacing w:after="0" w:line="360" w:lineRule="auto"/>
        <w:ind w:firstLine="709"/>
        <w:jc w:val="both"/>
        <w:rPr>
          <w:rFonts w:ascii="Times New Roman" w:hAnsi="Times New Roman" w:cs="Times New Roman"/>
          <w:sz w:val="28"/>
          <w:szCs w:val="28"/>
        </w:rPr>
      </w:pPr>
    </w:p>
    <w:p w:rsidR="00B04739" w:rsidRPr="009A0451" w:rsidRDefault="00B04739"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b/>
          <w:sz w:val="28"/>
          <w:szCs w:val="28"/>
        </w:rPr>
        <w:t xml:space="preserve">8. </w:t>
      </w:r>
      <w:r w:rsidR="002976D2" w:rsidRPr="009A0451">
        <w:rPr>
          <w:rFonts w:ascii="Times New Roman" w:hAnsi="Times New Roman" w:cs="Times New Roman"/>
          <w:b/>
          <w:sz w:val="28"/>
          <w:szCs w:val="28"/>
        </w:rPr>
        <w:t>Владивостокский ГО</w:t>
      </w:r>
      <w:r w:rsidRPr="009A0451">
        <w:rPr>
          <w:rFonts w:ascii="Times New Roman" w:hAnsi="Times New Roman" w:cs="Times New Roman"/>
          <w:b/>
          <w:sz w:val="28"/>
          <w:szCs w:val="28"/>
        </w:rPr>
        <w:t xml:space="preserve">, </w:t>
      </w:r>
      <w:r w:rsidR="002976D2" w:rsidRPr="009A0451">
        <w:rPr>
          <w:rFonts w:ascii="Times New Roman" w:hAnsi="Times New Roman" w:cs="Times New Roman"/>
          <w:b/>
          <w:sz w:val="28"/>
          <w:szCs w:val="28"/>
        </w:rPr>
        <w:t>Горшин Никита Дмитриевич</w:t>
      </w:r>
      <w:r w:rsidR="002976D2" w:rsidRPr="009A0451">
        <w:rPr>
          <w:rFonts w:ascii="Times New Roman" w:hAnsi="Times New Roman" w:cs="Times New Roman"/>
          <w:sz w:val="28"/>
          <w:szCs w:val="28"/>
        </w:rPr>
        <w:tab/>
      </w:r>
    </w:p>
    <w:p w:rsidR="00B04739" w:rsidRPr="009A0451" w:rsidRDefault="0085559F"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w:t>
      </w:r>
      <w:r w:rsidR="00B04739" w:rsidRPr="009A0451">
        <w:rPr>
          <w:rFonts w:ascii="Times New Roman" w:hAnsi="Times New Roman" w:cs="Times New Roman"/>
          <w:sz w:val="28"/>
          <w:szCs w:val="28"/>
        </w:rPr>
        <w:t xml:space="preserve"> </w:t>
      </w:r>
      <w:r w:rsidR="002976D2" w:rsidRPr="009A0451">
        <w:rPr>
          <w:rFonts w:ascii="Times New Roman" w:hAnsi="Times New Roman" w:cs="Times New Roman"/>
          <w:sz w:val="28"/>
          <w:szCs w:val="28"/>
        </w:rPr>
        <w:t>Планируется ли благоустройство и модернизация отдаленных от центра районов?</w:t>
      </w:r>
      <w:r w:rsidR="002976D2" w:rsidRPr="009A0451">
        <w:rPr>
          <w:rFonts w:ascii="Times New Roman" w:hAnsi="Times New Roman" w:cs="Times New Roman"/>
          <w:sz w:val="28"/>
          <w:szCs w:val="28"/>
        </w:rPr>
        <w:tab/>
      </w:r>
    </w:p>
    <w:p w:rsidR="00B04739" w:rsidRPr="009A0451" w:rsidRDefault="00B04739"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Ответ:</w:t>
      </w:r>
    </w:p>
    <w:p w:rsidR="008D2008" w:rsidRPr="009A0451" w:rsidRDefault="008D2008" w:rsidP="008D2008">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 xml:space="preserve">– На территории Приморского края реализуется государственная программа Приморского края «Формирование современной городской среды муниципальных образований Приморского края», утверждённая постановлением Администрации Приморского края от 30.12.2019 № 944-па, в состав которой входит подпрограмма «Благоустройство территорий муниципальных образований Приморского края», которая включает в себя перечень видов работ:    </w:t>
      </w:r>
    </w:p>
    <w:p w:rsidR="008D2008" w:rsidRPr="009A0451" w:rsidRDefault="008D2008" w:rsidP="008D2008">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 общественных территорий: благоустройство территорий (в том числе благоустройство детских и спортивных площадок);</w:t>
      </w:r>
    </w:p>
    <w:p w:rsidR="008D2008" w:rsidRDefault="008D2008" w:rsidP="008D2008">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 xml:space="preserve"> - дворовых территорий: асфальтирование территории (ремонт дворовых </w:t>
      </w:r>
      <w:r w:rsidRPr="009A0451">
        <w:rPr>
          <w:rFonts w:ascii="Times New Roman" w:hAnsi="Times New Roman" w:cs="Times New Roman"/>
          <w:sz w:val="28"/>
          <w:szCs w:val="28"/>
        </w:rPr>
        <w:lastRenderedPageBreak/>
        <w:t>проездов), установка скамеек и урн для мусора, обеспечение освещения территорий, оборудование детских и (или) спортивных площадок.    Благоустройство территорий осуществляется в рамках программы на всех территориях муниципальных образований края.</w:t>
      </w:r>
      <w:r w:rsidRPr="002976D2">
        <w:rPr>
          <w:rFonts w:ascii="Times New Roman" w:hAnsi="Times New Roman" w:cs="Times New Roman"/>
          <w:sz w:val="28"/>
          <w:szCs w:val="28"/>
        </w:rPr>
        <w:t xml:space="preserve">                       </w:t>
      </w:r>
      <w:r w:rsidRPr="002976D2">
        <w:rPr>
          <w:rFonts w:ascii="Times New Roman" w:hAnsi="Times New Roman" w:cs="Times New Roman"/>
          <w:sz w:val="28"/>
          <w:szCs w:val="28"/>
        </w:rPr>
        <w:tab/>
      </w:r>
    </w:p>
    <w:p w:rsidR="001C731A" w:rsidRPr="002976D2" w:rsidRDefault="001C731A" w:rsidP="008D2008">
      <w:pPr>
        <w:widowControl w:val="0"/>
        <w:spacing w:after="0" w:line="360" w:lineRule="auto"/>
        <w:ind w:firstLine="709"/>
        <w:jc w:val="both"/>
        <w:rPr>
          <w:rFonts w:ascii="Times New Roman" w:hAnsi="Times New Roman" w:cs="Times New Roman"/>
          <w:sz w:val="28"/>
          <w:szCs w:val="28"/>
        </w:rPr>
      </w:pPr>
    </w:p>
    <w:p w:rsidR="00B04739" w:rsidRDefault="00B04739" w:rsidP="002976D2">
      <w:pPr>
        <w:widowControl w:val="0"/>
        <w:spacing w:after="0" w:line="360" w:lineRule="auto"/>
        <w:ind w:firstLine="709"/>
        <w:jc w:val="both"/>
        <w:rPr>
          <w:rFonts w:ascii="Times New Roman" w:hAnsi="Times New Roman" w:cs="Times New Roman"/>
          <w:sz w:val="28"/>
          <w:szCs w:val="28"/>
        </w:rPr>
      </w:pPr>
      <w:r w:rsidRPr="00B04739">
        <w:rPr>
          <w:rFonts w:ascii="Times New Roman" w:hAnsi="Times New Roman" w:cs="Times New Roman"/>
          <w:b/>
          <w:sz w:val="28"/>
          <w:szCs w:val="28"/>
        </w:rPr>
        <w:t xml:space="preserve">9. Лазовский МО, </w:t>
      </w:r>
      <w:r w:rsidR="002976D2" w:rsidRPr="00B04739">
        <w:rPr>
          <w:rFonts w:ascii="Times New Roman" w:hAnsi="Times New Roman" w:cs="Times New Roman"/>
          <w:b/>
          <w:sz w:val="28"/>
          <w:szCs w:val="28"/>
        </w:rPr>
        <w:t>Председатель общественного совета ветеранских организаций</w:t>
      </w:r>
      <w:r w:rsidR="002976D2" w:rsidRPr="002976D2">
        <w:rPr>
          <w:rFonts w:ascii="Times New Roman" w:hAnsi="Times New Roman" w:cs="Times New Roman"/>
          <w:sz w:val="28"/>
          <w:szCs w:val="28"/>
        </w:rPr>
        <w:tab/>
      </w:r>
    </w:p>
    <w:p w:rsidR="00B04739"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04739">
        <w:rPr>
          <w:rFonts w:ascii="Times New Roman" w:hAnsi="Times New Roman" w:cs="Times New Roman"/>
          <w:sz w:val="28"/>
          <w:szCs w:val="28"/>
        </w:rPr>
        <w:t xml:space="preserve"> </w:t>
      </w:r>
      <w:r w:rsidR="002976D2" w:rsidRPr="002976D2">
        <w:rPr>
          <w:rFonts w:ascii="Times New Roman" w:hAnsi="Times New Roman" w:cs="Times New Roman"/>
          <w:sz w:val="28"/>
          <w:szCs w:val="28"/>
        </w:rPr>
        <w:t>Мы проживаем в Лазовском округе и часто приобретаем дрова по льготной цене. Нас интересует вопрос: будет ли в 2025 году предоставлена субсидия Лазовскому МО на приобретение дров для льготной категории населения?</w:t>
      </w:r>
      <w:r w:rsidR="002976D2" w:rsidRPr="002976D2">
        <w:rPr>
          <w:rFonts w:ascii="Times New Roman" w:hAnsi="Times New Roman" w:cs="Times New Roman"/>
          <w:sz w:val="28"/>
          <w:szCs w:val="28"/>
        </w:rPr>
        <w:tab/>
      </w:r>
    </w:p>
    <w:p w:rsidR="00B04739" w:rsidRDefault="00B04739"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04739">
        <w:rPr>
          <w:rFonts w:ascii="Times New Roman" w:hAnsi="Times New Roman" w:cs="Times New Roman"/>
          <w:sz w:val="28"/>
          <w:szCs w:val="28"/>
        </w:rPr>
        <w:t xml:space="preserve"> </w:t>
      </w:r>
      <w:r w:rsidR="002976D2" w:rsidRPr="002976D2">
        <w:rPr>
          <w:rFonts w:ascii="Times New Roman" w:hAnsi="Times New Roman" w:cs="Times New Roman"/>
          <w:sz w:val="28"/>
          <w:szCs w:val="28"/>
        </w:rPr>
        <w:t>Всего на обеспечение граждан твердым топливом в 2025 году предусмотрено 114,6 млн рублей, в том числе Лазовскому муниципальному округу 2,6 млн рублей.</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B04739" w:rsidRPr="009A0451" w:rsidRDefault="00B04739" w:rsidP="002976D2">
      <w:pPr>
        <w:widowControl w:val="0"/>
        <w:spacing w:after="0" w:line="360" w:lineRule="auto"/>
        <w:ind w:firstLine="709"/>
        <w:jc w:val="both"/>
        <w:rPr>
          <w:rFonts w:ascii="Times New Roman" w:hAnsi="Times New Roman" w:cs="Times New Roman"/>
          <w:b/>
          <w:sz w:val="28"/>
          <w:szCs w:val="28"/>
        </w:rPr>
      </w:pPr>
      <w:r w:rsidRPr="009A0451">
        <w:rPr>
          <w:rFonts w:ascii="Times New Roman" w:hAnsi="Times New Roman" w:cs="Times New Roman"/>
          <w:b/>
          <w:sz w:val="28"/>
          <w:szCs w:val="28"/>
        </w:rPr>
        <w:t xml:space="preserve">10. </w:t>
      </w:r>
      <w:r w:rsidR="002976D2" w:rsidRPr="009A0451">
        <w:rPr>
          <w:rFonts w:ascii="Times New Roman" w:hAnsi="Times New Roman" w:cs="Times New Roman"/>
          <w:b/>
          <w:sz w:val="28"/>
          <w:szCs w:val="28"/>
        </w:rPr>
        <w:t>Арсеньевский ГО</w:t>
      </w:r>
      <w:r w:rsidRPr="009A0451">
        <w:rPr>
          <w:rFonts w:ascii="Times New Roman" w:hAnsi="Times New Roman" w:cs="Times New Roman"/>
          <w:b/>
          <w:sz w:val="28"/>
          <w:szCs w:val="28"/>
        </w:rPr>
        <w:t xml:space="preserve">, </w:t>
      </w:r>
      <w:r w:rsidR="002976D2" w:rsidRPr="009A0451">
        <w:rPr>
          <w:rFonts w:ascii="Times New Roman" w:hAnsi="Times New Roman" w:cs="Times New Roman"/>
          <w:b/>
          <w:sz w:val="28"/>
          <w:szCs w:val="28"/>
        </w:rPr>
        <w:t>Общественная организация ветеранов</w:t>
      </w:r>
    </w:p>
    <w:p w:rsidR="00B04739" w:rsidRPr="009A0451" w:rsidRDefault="0085559F"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w:t>
      </w:r>
      <w:r w:rsidR="00B04739" w:rsidRPr="009A0451">
        <w:rPr>
          <w:rFonts w:ascii="Times New Roman" w:hAnsi="Times New Roman" w:cs="Times New Roman"/>
          <w:sz w:val="28"/>
          <w:szCs w:val="28"/>
        </w:rPr>
        <w:t xml:space="preserve"> </w:t>
      </w:r>
      <w:r w:rsidR="002976D2" w:rsidRPr="009A0451">
        <w:rPr>
          <w:rFonts w:ascii="Times New Roman" w:hAnsi="Times New Roman" w:cs="Times New Roman"/>
          <w:sz w:val="28"/>
          <w:szCs w:val="28"/>
        </w:rPr>
        <w:t>Коммунальная инфраструктура находится в изношенном состоянии. Какие программы реализуются для ремонта, обновления и модернизаци</w:t>
      </w:r>
      <w:r w:rsidR="00B04739" w:rsidRPr="009A0451">
        <w:rPr>
          <w:rFonts w:ascii="Times New Roman" w:hAnsi="Times New Roman" w:cs="Times New Roman"/>
          <w:sz w:val="28"/>
          <w:szCs w:val="28"/>
        </w:rPr>
        <w:t>и коммунальной инфраструктуры?</w:t>
      </w:r>
    </w:p>
    <w:p w:rsidR="00B04739" w:rsidRPr="009A0451" w:rsidRDefault="00B04739"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Ответ:</w:t>
      </w:r>
    </w:p>
    <w:p w:rsidR="009A0451" w:rsidRDefault="0085559F" w:rsidP="009A0451">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w:t>
      </w:r>
      <w:r w:rsidR="00B04739" w:rsidRPr="009A0451">
        <w:rPr>
          <w:rFonts w:ascii="Times New Roman" w:hAnsi="Times New Roman" w:cs="Times New Roman"/>
          <w:sz w:val="28"/>
          <w:szCs w:val="28"/>
        </w:rPr>
        <w:t xml:space="preserve"> </w:t>
      </w:r>
      <w:r w:rsidR="009A0451" w:rsidRPr="009A0451">
        <w:rPr>
          <w:rFonts w:ascii="Times New Roman" w:hAnsi="Times New Roman" w:cs="Times New Roman"/>
          <w:sz w:val="28"/>
          <w:szCs w:val="28"/>
        </w:rPr>
        <w:t>На проведение ремонтных работ, обновление оборудования и приобретение новых эффективных блочно-модульных котельных предусмотрены бюджетные субсидии в текущем 2024 году в сумме 363,8 млн. рублей. Средства предоставляются в рамках реализации государственной программы Приморского края «Энергоэффективность, развитие газоснабжения и энергетики в Приморском крае». В следующем году сумма будет увеличена, в 2025 году предусмотрено 421,6 млн рублей.</w:t>
      </w:r>
    </w:p>
    <w:p w:rsidR="001C731A" w:rsidRDefault="001C731A" w:rsidP="009A0451">
      <w:pPr>
        <w:widowControl w:val="0"/>
        <w:spacing w:after="0" w:line="360" w:lineRule="auto"/>
        <w:ind w:firstLine="709"/>
        <w:jc w:val="both"/>
        <w:rPr>
          <w:rFonts w:ascii="Times New Roman" w:hAnsi="Times New Roman" w:cs="Times New Roman"/>
          <w:sz w:val="28"/>
          <w:szCs w:val="28"/>
        </w:rPr>
      </w:pPr>
    </w:p>
    <w:p w:rsidR="00B04739" w:rsidRDefault="00B04739" w:rsidP="009A0451">
      <w:pPr>
        <w:widowControl w:val="0"/>
        <w:spacing w:after="0" w:line="360" w:lineRule="auto"/>
        <w:ind w:firstLine="709"/>
        <w:jc w:val="both"/>
        <w:rPr>
          <w:rFonts w:ascii="Times New Roman" w:hAnsi="Times New Roman" w:cs="Times New Roman"/>
          <w:sz w:val="28"/>
          <w:szCs w:val="28"/>
        </w:rPr>
      </w:pPr>
      <w:r w:rsidRPr="00B04739">
        <w:rPr>
          <w:rFonts w:ascii="Times New Roman" w:hAnsi="Times New Roman" w:cs="Times New Roman"/>
          <w:b/>
          <w:sz w:val="28"/>
          <w:szCs w:val="28"/>
        </w:rPr>
        <w:t xml:space="preserve">11. </w:t>
      </w:r>
      <w:r w:rsidR="002976D2" w:rsidRPr="00B04739">
        <w:rPr>
          <w:rFonts w:ascii="Times New Roman" w:hAnsi="Times New Roman" w:cs="Times New Roman"/>
          <w:b/>
          <w:sz w:val="28"/>
          <w:szCs w:val="28"/>
        </w:rPr>
        <w:t>Шкотовский МО</w:t>
      </w:r>
      <w:r w:rsidRPr="00B04739">
        <w:rPr>
          <w:rFonts w:ascii="Times New Roman" w:hAnsi="Times New Roman" w:cs="Times New Roman"/>
          <w:b/>
          <w:sz w:val="28"/>
          <w:szCs w:val="28"/>
        </w:rPr>
        <w:t xml:space="preserve">, Шулева </w:t>
      </w:r>
      <w:r w:rsidR="002976D2" w:rsidRPr="00B04739">
        <w:rPr>
          <w:rFonts w:ascii="Times New Roman" w:hAnsi="Times New Roman" w:cs="Times New Roman"/>
          <w:b/>
          <w:sz w:val="28"/>
          <w:szCs w:val="28"/>
        </w:rPr>
        <w:t xml:space="preserve">Н.П. </w:t>
      </w:r>
      <w:r w:rsidRPr="00B04739">
        <w:rPr>
          <w:rFonts w:ascii="Times New Roman" w:hAnsi="Times New Roman" w:cs="Times New Roman"/>
          <w:b/>
          <w:sz w:val="28"/>
          <w:szCs w:val="28"/>
        </w:rPr>
        <w:t xml:space="preserve">- </w:t>
      </w:r>
      <w:r w:rsidR="002976D2" w:rsidRPr="00B04739">
        <w:rPr>
          <w:rFonts w:ascii="Times New Roman" w:hAnsi="Times New Roman" w:cs="Times New Roman"/>
          <w:b/>
          <w:sz w:val="28"/>
          <w:szCs w:val="28"/>
        </w:rPr>
        <w:t xml:space="preserve"> координатор общественных </w:t>
      </w:r>
      <w:r w:rsidR="002976D2" w:rsidRPr="00B04739">
        <w:rPr>
          <w:rFonts w:ascii="Times New Roman" w:hAnsi="Times New Roman" w:cs="Times New Roman"/>
          <w:b/>
          <w:sz w:val="28"/>
          <w:szCs w:val="28"/>
        </w:rPr>
        <w:lastRenderedPageBreak/>
        <w:t>наблюдателей Шкотовского МО</w:t>
      </w:r>
      <w:r w:rsidR="002976D2" w:rsidRPr="002976D2">
        <w:rPr>
          <w:rFonts w:ascii="Times New Roman" w:hAnsi="Times New Roman" w:cs="Times New Roman"/>
          <w:sz w:val="28"/>
          <w:szCs w:val="28"/>
        </w:rPr>
        <w:tab/>
      </w:r>
    </w:p>
    <w:p w:rsidR="00B04739"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04739">
        <w:rPr>
          <w:rFonts w:ascii="Times New Roman" w:hAnsi="Times New Roman" w:cs="Times New Roman"/>
          <w:sz w:val="28"/>
          <w:szCs w:val="28"/>
        </w:rPr>
        <w:t xml:space="preserve"> </w:t>
      </w:r>
      <w:r w:rsidR="002976D2" w:rsidRPr="002976D2">
        <w:rPr>
          <w:rFonts w:ascii="Times New Roman" w:hAnsi="Times New Roman" w:cs="Times New Roman"/>
          <w:sz w:val="28"/>
          <w:szCs w:val="28"/>
        </w:rPr>
        <w:t>Как будет помогать Правительство ПК в части газификации частных домовладений?</w:t>
      </w:r>
      <w:r w:rsidR="002976D2" w:rsidRPr="002976D2">
        <w:rPr>
          <w:rFonts w:ascii="Times New Roman" w:hAnsi="Times New Roman" w:cs="Times New Roman"/>
          <w:sz w:val="28"/>
          <w:szCs w:val="28"/>
        </w:rPr>
        <w:tab/>
      </w:r>
    </w:p>
    <w:p w:rsidR="00B04739" w:rsidRDefault="00B04739"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04739">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В соответствии с Законом Приморского края от 22 сентября 2021 г. № 1147-КЗ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О социальной поддержке отдельных категорий граждан Российской Федерации по газификации жилых домов на территории Приморского края</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уже сегодня предоставляется социальная поддержка отдельным категориям граждан на подключение жилых домов к газовым сетям и приобретение газоиспользующего оборудования. На предоставление данной меры социальной поддержки в 2025 году будет предусмотрено 51,8 млн рублей.</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B04739" w:rsidRDefault="00B04739" w:rsidP="002976D2">
      <w:pPr>
        <w:widowControl w:val="0"/>
        <w:spacing w:after="0" w:line="360" w:lineRule="auto"/>
        <w:ind w:firstLine="709"/>
        <w:jc w:val="both"/>
        <w:rPr>
          <w:rFonts w:ascii="Times New Roman" w:hAnsi="Times New Roman" w:cs="Times New Roman"/>
          <w:sz w:val="28"/>
          <w:szCs w:val="28"/>
        </w:rPr>
      </w:pPr>
      <w:r w:rsidRPr="00B04739">
        <w:rPr>
          <w:rFonts w:ascii="Times New Roman" w:hAnsi="Times New Roman" w:cs="Times New Roman"/>
          <w:b/>
          <w:sz w:val="28"/>
          <w:szCs w:val="28"/>
        </w:rPr>
        <w:t xml:space="preserve">12. </w:t>
      </w:r>
      <w:r w:rsidR="002976D2" w:rsidRPr="00B04739">
        <w:rPr>
          <w:rFonts w:ascii="Times New Roman" w:hAnsi="Times New Roman" w:cs="Times New Roman"/>
          <w:b/>
          <w:sz w:val="28"/>
          <w:szCs w:val="28"/>
        </w:rPr>
        <w:t>Владивостокский ГО</w:t>
      </w:r>
      <w:r w:rsidRPr="00B04739">
        <w:rPr>
          <w:rFonts w:ascii="Times New Roman" w:hAnsi="Times New Roman" w:cs="Times New Roman"/>
          <w:b/>
          <w:sz w:val="28"/>
          <w:szCs w:val="28"/>
        </w:rPr>
        <w:t xml:space="preserve">, Жилининский Ю.С. - </w:t>
      </w:r>
      <w:r w:rsidR="002976D2" w:rsidRPr="00B04739">
        <w:rPr>
          <w:rFonts w:ascii="Times New Roman" w:hAnsi="Times New Roman" w:cs="Times New Roman"/>
          <w:b/>
          <w:sz w:val="28"/>
          <w:szCs w:val="28"/>
        </w:rPr>
        <w:t>представитель Опоры России</w:t>
      </w:r>
      <w:r w:rsidR="002976D2" w:rsidRPr="00B04739">
        <w:rPr>
          <w:rFonts w:ascii="Times New Roman" w:hAnsi="Times New Roman" w:cs="Times New Roman"/>
          <w:b/>
          <w:sz w:val="28"/>
          <w:szCs w:val="28"/>
        </w:rPr>
        <w:tab/>
      </w:r>
    </w:p>
    <w:p w:rsidR="00B04739"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04739">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Я проживаю в г.Владивостоке на ул. Крыгина, 42. В соседних домах мы увидели, что была реализована программа краевая по ремонту подъездов, вот. </w:t>
      </w:r>
      <w:r w:rsidR="00B04739" w:rsidRPr="002976D2">
        <w:rPr>
          <w:rFonts w:ascii="Times New Roman" w:hAnsi="Times New Roman" w:cs="Times New Roman"/>
          <w:sz w:val="28"/>
          <w:szCs w:val="28"/>
        </w:rPr>
        <w:t>Хотели</w:t>
      </w:r>
      <w:r w:rsidR="002976D2" w:rsidRPr="002976D2">
        <w:rPr>
          <w:rFonts w:ascii="Times New Roman" w:hAnsi="Times New Roman" w:cs="Times New Roman"/>
          <w:sz w:val="28"/>
          <w:szCs w:val="28"/>
        </w:rPr>
        <w:t xml:space="preserve"> бы узнать, будет ли она продолжена в следующем году, так как считаем её очень полезной программой как для жителей, так и для того, чтобы наши территории были привлекательными.</w:t>
      </w:r>
      <w:r w:rsidR="002976D2" w:rsidRPr="002976D2">
        <w:rPr>
          <w:rFonts w:ascii="Times New Roman" w:hAnsi="Times New Roman" w:cs="Times New Roman"/>
          <w:sz w:val="28"/>
          <w:szCs w:val="28"/>
        </w:rPr>
        <w:tab/>
      </w:r>
    </w:p>
    <w:p w:rsidR="00B04739" w:rsidRDefault="00B04739"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4F1CA4">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04739">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Постановлением Администрации Приморского края от 30.12.2019 № 945-па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Об утверждении государственной программы Приморского края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Обеспечение доступным жильем и качественными услугами жилищно-коммунального хозяйства населения Приморского края</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(далее - государственная программа) утвержден Порядок предоставления и расходования субсидий из краевого бюджета бюджетам муниципальных образований Приморского края на поддержку муниципальных программ по созданию условий для управления многоквартирными домами (далее - Порядок и МКД соответственно). Порядок приведен в </w:t>
      </w:r>
      <w:r w:rsidR="00B04739" w:rsidRPr="002976D2">
        <w:rPr>
          <w:rFonts w:ascii="Times New Roman" w:hAnsi="Times New Roman" w:cs="Times New Roman"/>
          <w:sz w:val="28"/>
          <w:szCs w:val="28"/>
        </w:rPr>
        <w:t>приложении №</w:t>
      </w:r>
      <w:r w:rsidR="002976D2" w:rsidRPr="002976D2">
        <w:rPr>
          <w:rFonts w:ascii="Times New Roman" w:hAnsi="Times New Roman" w:cs="Times New Roman"/>
          <w:sz w:val="28"/>
          <w:szCs w:val="28"/>
        </w:rPr>
        <w:t xml:space="preserve"> 33 к государственной программе.  В соответствии с Порядком необходимость </w:t>
      </w:r>
      <w:r w:rsidR="002976D2" w:rsidRPr="002976D2">
        <w:rPr>
          <w:rFonts w:ascii="Times New Roman" w:hAnsi="Times New Roman" w:cs="Times New Roman"/>
          <w:sz w:val="28"/>
          <w:szCs w:val="28"/>
        </w:rPr>
        <w:lastRenderedPageBreak/>
        <w:t>проведения ремонтных работ в подъездах должна быть подтверждена актом, составленным комиссией, состоящей из представителей органов местного самоуправления муниципального образования (в г.Владивостоке — управления содержания жилищного фонда администрации г. Владивостока) и управляющей организации (в том числе ТСЖ).  МКД включается в реестр для ремонта подъездов при наличии решения общего собрания собственников помещений о проведении ремонта подъездов и о долевом участии в оплате ремонтных работ за счет собранных собственниками средств в размере не менее 50% от общей стоимости.  Ограничительного срока государственной программой не установлено. В соответствии с условиями Порядка администрация города Владивостока подала заявку с адресным перечнем 24 МКД на предоставление в 2025 году субсидии в размере более 32,89 млн рублей из краевого бюджета на ремонт подъездов.</w:t>
      </w:r>
    </w:p>
    <w:p w:rsidR="001C731A" w:rsidRPr="002976D2" w:rsidRDefault="001C731A" w:rsidP="004F1CA4">
      <w:pPr>
        <w:widowControl w:val="0"/>
        <w:spacing w:after="0" w:line="360" w:lineRule="auto"/>
        <w:ind w:firstLine="709"/>
        <w:jc w:val="both"/>
        <w:rPr>
          <w:rFonts w:ascii="Times New Roman" w:hAnsi="Times New Roman" w:cs="Times New Roman"/>
          <w:sz w:val="28"/>
          <w:szCs w:val="28"/>
        </w:rPr>
      </w:pPr>
    </w:p>
    <w:p w:rsidR="00B04739" w:rsidRDefault="00B04739" w:rsidP="002976D2">
      <w:pPr>
        <w:widowControl w:val="0"/>
        <w:spacing w:after="0" w:line="360" w:lineRule="auto"/>
        <w:ind w:firstLine="709"/>
        <w:jc w:val="both"/>
        <w:rPr>
          <w:rFonts w:ascii="Times New Roman" w:hAnsi="Times New Roman" w:cs="Times New Roman"/>
          <w:b/>
          <w:sz w:val="28"/>
          <w:szCs w:val="28"/>
        </w:rPr>
      </w:pPr>
      <w:r w:rsidRPr="00B04739">
        <w:rPr>
          <w:rFonts w:ascii="Times New Roman" w:hAnsi="Times New Roman" w:cs="Times New Roman"/>
          <w:b/>
          <w:sz w:val="28"/>
          <w:szCs w:val="28"/>
        </w:rPr>
        <w:t>13. ГО ЗАТО Фокино, вопрос гражданина, проживающего в П</w:t>
      </w:r>
      <w:r>
        <w:rPr>
          <w:rFonts w:ascii="Times New Roman" w:hAnsi="Times New Roman" w:cs="Times New Roman"/>
          <w:b/>
          <w:sz w:val="28"/>
          <w:szCs w:val="28"/>
        </w:rPr>
        <w:t>риморском крае, заданный из зала</w:t>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w:t>
      </w:r>
      <w:r w:rsidR="00B04739">
        <w:rPr>
          <w:rFonts w:ascii="Times New Roman" w:hAnsi="Times New Roman" w:cs="Times New Roman"/>
          <w:b/>
          <w:sz w:val="28"/>
          <w:szCs w:val="28"/>
        </w:rPr>
        <w:t xml:space="preserve"> </w:t>
      </w:r>
      <w:r w:rsidR="002976D2" w:rsidRPr="002976D2">
        <w:rPr>
          <w:rFonts w:ascii="Times New Roman" w:hAnsi="Times New Roman" w:cs="Times New Roman"/>
          <w:sz w:val="28"/>
          <w:szCs w:val="28"/>
        </w:rPr>
        <w:t>На территории Фокино выделено уже 200 участков гражданам на безвозмездной основе, кто имеет 3 и более детей. В связи с этим вопрос: какая сумма запланирована в 2</w:t>
      </w:r>
      <w:r w:rsidR="003E3867">
        <w:rPr>
          <w:rFonts w:ascii="Times New Roman" w:hAnsi="Times New Roman" w:cs="Times New Roman"/>
          <w:sz w:val="28"/>
          <w:szCs w:val="28"/>
        </w:rPr>
        <w:t>02</w:t>
      </w:r>
      <w:r w:rsidR="002976D2" w:rsidRPr="002976D2">
        <w:rPr>
          <w:rFonts w:ascii="Times New Roman" w:hAnsi="Times New Roman" w:cs="Times New Roman"/>
          <w:sz w:val="28"/>
          <w:szCs w:val="28"/>
        </w:rPr>
        <w:t>5 году на обеспечение этих участков инженерной инфраструктурой?</w:t>
      </w:r>
    </w:p>
    <w:p w:rsidR="00B04739" w:rsidRDefault="00B04739"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04739">
        <w:rPr>
          <w:rFonts w:ascii="Times New Roman" w:hAnsi="Times New Roman" w:cs="Times New Roman"/>
          <w:sz w:val="28"/>
          <w:szCs w:val="28"/>
        </w:rPr>
        <w:t xml:space="preserve"> </w:t>
      </w:r>
      <w:r w:rsidR="002976D2" w:rsidRPr="002976D2">
        <w:rPr>
          <w:rFonts w:ascii="Times New Roman" w:hAnsi="Times New Roman" w:cs="Times New Roman"/>
          <w:sz w:val="28"/>
          <w:szCs w:val="28"/>
        </w:rPr>
        <w:t>На обеспечение земельных участков, предоставленных на бесплатной основе гражданам, имеющим трех и более детей, инженерной инфраструктурой, на 2025 год предусмотрим 202,3 млн рублей. Данные средства будут направлены Находкинскому, Арсеньевскому, Лесозаводскому городским округам, а также ГО ЗАТО Фокино на выполнение работ в рамках технологического присоединения земельных участков, предоставленных на бесплатной основе гражданам, имеющим трех и более детей, инженерной инфраструктурой, к сетям водоснабжения, водоотведения, электроснабжения.</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B04739" w:rsidRPr="009A0451" w:rsidRDefault="00B04739"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b/>
          <w:sz w:val="28"/>
          <w:szCs w:val="28"/>
        </w:rPr>
        <w:lastRenderedPageBreak/>
        <w:t xml:space="preserve">14. </w:t>
      </w:r>
      <w:r w:rsidR="002976D2" w:rsidRPr="009A0451">
        <w:rPr>
          <w:rFonts w:ascii="Times New Roman" w:hAnsi="Times New Roman" w:cs="Times New Roman"/>
          <w:b/>
          <w:sz w:val="28"/>
          <w:szCs w:val="28"/>
        </w:rPr>
        <w:t>ГО ЗАТО Фокино</w:t>
      </w:r>
      <w:r w:rsidRPr="009A0451">
        <w:rPr>
          <w:rFonts w:ascii="Times New Roman" w:hAnsi="Times New Roman" w:cs="Times New Roman"/>
          <w:b/>
          <w:sz w:val="28"/>
          <w:szCs w:val="28"/>
        </w:rPr>
        <w:t>,</w:t>
      </w:r>
      <w:r w:rsidRPr="009A0451">
        <w:rPr>
          <w:b/>
        </w:rPr>
        <w:t xml:space="preserve"> </w:t>
      </w:r>
      <w:r w:rsidRPr="009A0451">
        <w:rPr>
          <w:rFonts w:ascii="Times New Roman" w:hAnsi="Times New Roman" w:cs="Times New Roman"/>
          <w:b/>
          <w:sz w:val="28"/>
          <w:szCs w:val="28"/>
        </w:rPr>
        <w:t>вопрос гражданина, проживающего в Приморском крае, заданный из зала</w:t>
      </w:r>
      <w:r w:rsidRPr="009A0451">
        <w:rPr>
          <w:rFonts w:ascii="Times New Roman" w:hAnsi="Times New Roman" w:cs="Times New Roman"/>
          <w:sz w:val="28"/>
          <w:szCs w:val="28"/>
        </w:rPr>
        <w:t xml:space="preserve"> </w:t>
      </w:r>
      <w:r w:rsidR="002976D2" w:rsidRPr="009A0451">
        <w:rPr>
          <w:rFonts w:ascii="Times New Roman" w:hAnsi="Times New Roman" w:cs="Times New Roman"/>
          <w:sz w:val="28"/>
          <w:szCs w:val="28"/>
        </w:rPr>
        <w:tab/>
      </w:r>
    </w:p>
    <w:p w:rsidR="00B04739" w:rsidRPr="009A0451" w:rsidRDefault="0085559F"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w:t>
      </w:r>
      <w:r w:rsidR="00B04739" w:rsidRPr="009A0451">
        <w:rPr>
          <w:rFonts w:ascii="Times New Roman" w:hAnsi="Times New Roman" w:cs="Times New Roman"/>
          <w:sz w:val="28"/>
          <w:szCs w:val="28"/>
        </w:rPr>
        <w:t xml:space="preserve"> </w:t>
      </w:r>
      <w:r w:rsidR="002976D2" w:rsidRPr="009A0451">
        <w:rPr>
          <w:rFonts w:ascii="Times New Roman" w:hAnsi="Times New Roman" w:cs="Times New Roman"/>
          <w:sz w:val="28"/>
          <w:szCs w:val="28"/>
        </w:rPr>
        <w:t xml:space="preserve">Планируется ли увеличение объемов поставляемого газа на территорию Фокино, </w:t>
      </w:r>
      <w:r w:rsidR="00B04739" w:rsidRPr="009A0451">
        <w:rPr>
          <w:rFonts w:ascii="Times New Roman" w:hAnsi="Times New Roman" w:cs="Times New Roman"/>
          <w:sz w:val="28"/>
          <w:szCs w:val="28"/>
        </w:rPr>
        <w:t xml:space="preserve">так как уже появился дефицит. </w:t>
      </w:r>
      <w:r w:rsidR="00B04739" w:rsidRPr="009A0451">
        <w:rPr>
          <w:rFonts w:ascii="Times New Roman" w:hAnsi="Times New Roman" w:cs="Times New Roman"/>
          <w:sz w:val="28"/>
          <w:szCs w:val="28"/>
        </w:rPr>
        <w:tab/>
      </w:r>
    </w:p>
    <w:p w:rsidR="00B04739" w:rsidRPr="009A0451" w:rsidRDefault="00B04739"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Ответ:</w:t>
      </w:r>
    </w:p>
    <w:p w:rsidR="002976D2" w:rsidRPr="009A0451" w:rsidRDefault="0085559F"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w:t>
      </w:r>
      <w:r w:rsidR="00B04739" w:rsidRPr="009A0451">
        <w:rPr>
          <w:rFonts w:ascii="Times New Roman" w:hAnsi="Times New Roman" w:cs="Times New Roman"/>
          <w:sz w:val="28"/>
          <w:szCs w:val="28"/>
        </w:rPr>
        <w:t xml:space="preserve"> </w:t>
      </w:r>
      <w:r w:rsidR="002976D2" w:rsidRPr="009A0451">
        <w:rPr>
          <w:rFonts w:ascii="Times New Roman" w:hAnsi="Times New Roman" w:cs="Times New Roman"/>
          <w:sz w:val="28"/>
          <w:szCs w:val="28"/>
        </w:rPr>
        <w:t>В соответствии с Законом Приморског</w:t>
      </w:r>
      <w:r w:rsidR="003E3867" w:rsidRPr="009A0451">
        <w:rPr>
          <w:rFonts w:ascii="Times New Roman" w:hAnsi="Times New Roman" w:cs="Times New Roman"/>
          <w:sz w:val="28"/>
          <w:szCs w:val="28"/>
        </w:rPr>
        <w:t>о края от 22 сентября 2021 г. № </w:t>
      </w:r>
      <w:r w:rsidR="002976D2" w:rsidRPr="009A0451">
        <w:rPr>
          <w:rFonts w:ascii="Times New Roman" w:hAnsi="Times New Roman" w:cs="Times New Roman"/>
          <w:sz w:val="28"/>
          <w:szCs w:val="28"/>
        </w:rPr>
        <w:t xml:space="preserve">1147-КЗ </w:t>
      </w:r>
      <w:r w:rsidR="00CC7013" w:rsidRPr="009A0451">
        <w:rPr>
          <w:rFonts w:ascii="Times New Roman" w:hAnsi="Times New Roman" w:cs="Times New Roman"/>
          <w:sz w:val="28"/>
          <w:szCs w:val="28"/>
        </w:rPr>
        <w:t>«</w:t>
      </w:r>
      <w:r w:rsidR="002976D2" w:rsidRPr="009A0451">
        <w:rPr>
          <w:rFonts w:ascii="Times New Roman" w:hAnsi="Times New Roman" w:cs="Times New Roman"/>
          <w:sz w:val="28"/>
          <w:szCs w:val="28"/>
        </w:rPr>
        <w:t>О социальной поддержке отдельных категорий граждан Российской Федерации по газификации жилых домов на территории Приморского края</w:t>
      </w:r>
      <w:r w:rsidR="00CC7013" w:rsidRPr="009A0451">
        <w:rPr>
          <w:rFonts w:ascii="Times New Roman" w:hAnsi="Times New Roman" w:cs="Times New Roman"/>
          <w:sz w:val="28"/>
          <w:szCs w:val="28"/>
        </w:rPr>
        <w:t>»</w:t>
      </w:r>
      <w:r w:rsidR="002976D2" w:rsidRPr="009A0451">
        <w:rPr>
          <w:rFonts w:ascii="Times New Roman" w:hAnsi="Times New Roman" w:cs="Times New Roman"/>
          <w:sz w:val="28"/>
          <w:szCs w:val="28"/>
        </w:rPr>
        <w:t xml:space="preserve"> уже сегодня предоставляется социальная поддержка отдельным категориям граждан на подключение жилых домов к газовым сетям и приобретение газоиспользующего оборудования. На предоставление данной меры социальной поддержки в 2025 году будет предусмотрено 51,8 млн рублей. В зависимости от категории граждан, мера поддержки предоставляется в размере не более 381 тысячи рублей, не более 305 тысяч рублей и не более 190 тысяч рублей соответственно. В текущем году уже 115 граждан воспользовались данной мерой.</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9A0451">
        <w:rPr>
          <w:rFonts w:ascii="Times New Roman" w:hAnsi="Times New Roman" w:cs="Times New Roman"/>
          <w:sz w:val="28"/>
          <w:szCs w:val="28"/>
        </w:rPr>
        <w:t xml:space="preserve">Программой развития газоснабжения и газификации Приморского края 2022-2026 от ГРС Большой Камень предусмотрено строительство распределительного газопровода в г. Фокино - срок окончания строительства 2025 год; Газопровода (лупинг) от ГРС Большой Камень до распределительного газопровода к АО </w:t>
      </w:r>
      <w:r w:rsidR="00CC7013" w:rsidRPr="009A0451">
        <w:rPr>
          <w:rFonts w:ascii="Times New Roman" w:hAnsi="Times New Roman" w:cs="Times New Roman"/>
          <w:sz w:val="28"/>
          <w:szCs w:val="28"/>
        </w:rPr>
        <w:t>«</w:t>
      </w:r>
      <w:r w:rsidRPr="009A0451">
        <w:rPr>
          <w:rFonts w:ascii="Times New Roman" w:hAnsi="Times New Roman" w:cs="Times New Roman"/>
          <w:sz w:val="28"/>
          <w:szCs w:val="28"/>
        </w:rPr>
        <w:t>ДВЗ</w:t>
      </w:r>
      <w:r w:rsidR="00CC7013" w:rsidRPr="009A0451">
        <w:rPr>
          <w:rFonts w:ascii="Times New Roman" w:hAnsi="Times New Roman" w:cs="Times New Roman"/>
          <w:sz w:val="28"/>
          <w:szCs w:val="28"/>
        </w:rPr>
        <w:t>»</w:t>
      </w:r>
      <w:r w:rsidR="009A0451">
        <w:rPr>
          <w:rFonts w:ascii="Times New Roman" w:hAnsi="Times New Roman" w:cs="Times New Roman"/>
          <w:sz w:val="28"/>
          <w:szCs w:val="28"/>
        </w:rPr>
        <w:t xml:space="preserve"> </w:t>
      </w:r>
      <w:r w:rsidR="00CC7013" w:rsidRPr="009A0451">
        <w:rPr>
          <w:rFonts w:ascii="Times New Roman" w:hAnsi="Times New Roman" w:cs="Times New Roman"/>
          <w:sz w:val="28"/>
          <w:szCs w:val="28"/>
        </w:rPr>
        <w:t>«</w:t>
      </w:r>
      <w:r w:rsidRPr="009A0451">
        <w:rPr>
          <w:rFonts w:ascii="Times New Roman" w:hAnsi="Times New Roman" w:cs="Times New Roman"/>
          <w:sz w:val="28"/>
          <w:szCs w:val="28"/>
        </w:rPr>
        <w:t>Звезда</w:t>
      </w:r>
      <w:r w:rsidR="00CC7013" w:rsidRPr="009A0451">
        <w:rPr>
          <w:rFonts w:ascii="Times New Roman" w:hAnsi="Times New Roman" w:cs="Times New Roman"/>
          <w:sz w:val="28"/>
          <w:szCs w:val="28"/>
        </w:rPr>
        <w:t>»</w:t>
      </w:r>
      <w:r w:rsidRPr="009A0451">
        <w:rPr>
          <w:rFonts w:ascii="Times New Roman" w:hAnsi="Times New Roman" w:cs="Times New Roman"/>
          <w:sz w:val="28"/>
          <w:szCs w:val="28"/>
        </w:rPr>
        <w:t xml:space="preserve"> - 2025 год; Газопровод межпоселковый от Фокино до Дуная Приморского края и Распределительный газопровод в п. Дунай - 2027 год. После ввода в эксплуатацию объектов газораспределения увеличится возможность подключения перспективных потребителей.</w:t>
      </w:r>
      <w:r w:rsidRPr="002976D2">
        <w:rPr>
          <w:rFonts w:ascii="Times New Roman" w:hAnsi="Times New Roman" w:cs="Times New Roman"/>
          <w:sz w:val="28"/>
          <w:szCs w:val="28"/>
        </w:rPr>
        <w:t xml:space="preserve"> </w:t>
      </w:r>
    </w:p>
    <w:p w:rsidR="00B04739" w:rsidRPr="00B04739" w:rsidRDefault="00B04739" w:rsidP="002976D2">
      <w:pPr>
        <w:widowControl w:val="0"/>
        <w:spacing w:after="0" w:line="360" w:lineRule="auto"/>
        <w:ind w:firstLine="709"/>
        <w:jc w:val="both"/>
        <w:rPr>
          <w:rFonts w:ascii="Times New Roman" w:hAnsi="Times New Roman" w:cs="Times New Roman"/>
          <w:b/>
          <w:sz w:val="28"/>
          <w:szCs w:val="28"/>
        </w:rPr>
      </w:pPr>
      <w:r w:rsidRPr="00B04739">
        <w:rPr>
          <w:rFonts w:ascii="Times New Roman" w:hAnsi="Times New Roman" w:cs="Times New Roman"/>
          <w:b/>
          <w:sz w:val="28"/>
          <w:szCs w:val="28"/>
        </w:rPr>
        <w:t xml:space="preserve">15. Хофф </w:t>
      </w:r>
      <w:r w:rsidR="002976D2" w:rsidRPr="00B04739">
        <w:rPr>
          <w:rFonts w:ascii="Times New Roman" w:hAnsi="Times New Roman" w:cs="Times New Roman"/>
          <w:b/>
          <w:sz w:val="28"/>
          <w:szCs w:val="28"/>
        </w:rPr>
        <w:t>С.П., Примамедиа</w:t>
      </w:r>
      <w:r w:rsidR="002976D2" w:rsidRPr="00B04739">
        <w:rPr>
          <w:rFonts w:ascii="Times New Roman" w:hAnsi="Times New Roman" w:cs="Times New Roman"/>
          <w:b/>
          <w:sz w:val="28"/>
          <w:szCs w:val="28"/>
        </w:rPr>
        <w:tab/>
      </w:r>
    </w:p>
    <w:p w:rsidR="00B04739"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04739">
        <w:rPr>
          <w:rFonts w:ascii="Times New Roman" w:hAnsi="Times New Roman" w:cs="Times New Roman"/>
          <w:sz w:val="28"/>
          <w:szCs w:val="28"/>
        </w:rPr>
        <w:t xml:space="preserve"> </w:t>
      </w:r>
      <w:r w:rsidR="002976D2" w:rsidRPr="002976D2">
        <w:rPr>
          <w:rFonts w:ascii="Times New Roman" w:hAnsi="Times New Roman" w:cs="Times New Roman"/>
          <w:sz w:val="28"/>
          <w:szCs w:val="28"/>
        </w:rPr>
        <w:t>Тут уже был вопрос про большую аварию, но у нас аварии случаются разные в последнее время. Хочется узнать, какие меры быстрого реагирования принимаются системно для того, чтобы вот эти нарушения в работе ЖКХ были устранены?</w:t>
      </w:r>
    </w:p>
    <w:p w:rsidR="00B04739" w:rsidRDefault="00B04739"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B04739">
        <w:rPr>
          <w:rFonts w:ascii="Times New Roman" w:hAnsi="Times New Roman" w:cs="Times New Roman"/>
          <w:sz w:val="28"/>
          <w:szCs w:val="28"/>
        </w:rPr>
        <w:t xml:space="preserve"> </w:t>
      </w:r>
      <w:r w:rsidR="002976D2" w:rsidRPr="002976D2">
        <w:rPr>
          <w:rFonts w:ascii="Times New Roman" w:hAnsi="Times New Roman" w:cs="Times New Roman"/>
          <w:sz w:val="28"/>
          <w:szCs w:val="28"/>
        </w:rPr>
        <w:t>В целях быстрого реагирования и принятия мер по ликвидации аварийных ситуаций в жилищно-коммунальной сфере создается аварийный запас материально-технических ресурсов, который регулярно пополняется и обновляется. На эти цели в бюджете на 2025 год предусмотрено 3,1 млн рублей.</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982B54" w:rsidRPr="00982B54" w:rsidRDefault="00B04739" w:rsidP="002976D2">
      <w:pPr>
        <w:widowControl w:val="0"/>
        <w:spacing w:after="0" w:line="360" w:lineRule="auto"/>
        <w:ind w:firstLine="709"/>
        <w:jc w:val="both"/>
        <w:rPr>
          <w:rFonts w:ascii="Times New Roman" w:hAnsi="Times New Roman" w:cs="Times New Roman"/>
          <w:b/>
          <w:sz w:val="28"/>
          <w:szCs w:val="28"/>
        </w:rPr>
      </w:pPr>
      <w:r w:rsidRPr="00982B54">
        <w:rPr>
          <w:rFonts w:ascii="Times New Roman" w:hAnsi="Times New Roman" w:cs="Times New Roman"/>
          <w:b/>
          <w:sz w:val="28"/>
          <w:szCs w:val="28"/>
        </w:rPr>
        <w:t>16. Д</w:t>
      </w:r>
      <w:r w:rsidR="002976D2" w:rsidRPr="00982B54">
        <w:rPr>
          <w:rFonts w:ascii="Times New Roman" w:hAnsi="Times New Roman" w:cs="Times New Roman"/>
          <w:b/>
          <w:sz w:val="28"/>
          <w:szCs w:val="28"/>
        </w:rPr>
        <w:t>епутат</w:t>
      </w:r>
      <w:r w:rsidR="003E3867">
        <w:rPr>
          <w:rFonts w:ascii="Times New Roman" w:hAnsi="Times New Roman" w:cs="Times New Roman"/>
          <w:b/>
          <w:sz w:val="28"/>
          <w:szCs w:val="28"/>
        </w:rPr>
        <w:t>, вопрос, заданный из зала</w:t>
      </w:r>
    </w:p>
    <w:p w:rsidR="00982B54"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В настоящее время существует реальная угроза отключения иностранного софта на объектах ЖКХ, в том числе на объектах электрической инфраструктуры. Какие меры у нас принимаются, чтобы, соответственно, это предотвратить и </w:t>
      </w:r>
      <w:r w:rsidR="00982B54" w:rsidRPr="002976D2">
        <w:rPr>
          <w:rFonts w:ascii="Times New Roman" w:hAnsi="Times New Roman" w:cs="Times New Roman"/>
          <w:sz w:val="28"/>
          <w:szCs w:val="28"/>
        </w:rPr>
        <w:t>не упустить,</w:t>
      </w:r>
      <w:r w:rsidR="002976D2" w:rsidRPr="002976D2">
        <w:rPr>
          <w:rFonts w:ascii="Times New Roman" w:hAnsi="Times New Roman" w:cs="Times New Roman"/>
          <w:sz w:val="28"/>
          <w:szCs w:val="28"/>
        </w:rPr>
        <w:t xml:space="preserve"> и создать IT-soft суверенитет объектов в том числе ЖКХ? </w:t>
      </w:r>
      <w:r w:rsidR="002976D2" w:rsidRPr="002976D2">
        <w:rPr>
          <w:rFonts w:ascii="Times New Roman" w:hAnsi="Times New Roman" w:cs="Times New Roman"/>
          <w:sz w:val="28"/>
          <w:szCs w:val="28"/>
        </w:rPr>
        <w:tab/>
      </w:r>
    </w:p>
    <w:p w:rsidR="00982B54" w:rsidRDefault="00982B54"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В бюджете на цели информационной защиты предприятий ЖКХ на 2025 год предусмотрим 41,2 млн рублей.</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982B54" w:rsidRDefault="00982B54" w:rsidP="002976D2">
      <w:pPr>
        <w:widowControl w:val="0"/>
        <w:spacing w:after="0" w:line="360" w:lineRule="auto"/>
        <w:ind w:firstLine="709"/>
        <w:jc w:val="both"/>
        <w:rPr>
          <w:rFonts w:ascii="Times New Roman" w:hAnsi="Times New Roman" w:cs="Times New Roman"/>
          <w:sz w:val="28"/>
          <w:szCs w:val="28"/>
        </w:rPr>
      </w:pPr>
      <w:r w:rsidRPr="00982B54">
        <w:rPr>
          <w:rFonts w:ascii="Times New Roman" w:hAnsi="Times New Roman" w:cs="Times New Roman"/>
          <w:b/>
          <w:sz w:val="28"/>
          <w:szCs w:val="28"/>
        </w:rPr>
        <w:t>17. В</w:t>
      </w:r>
      <w:r w:rsidR="002976D2" w:rsidRPr="00982B54">
        <w:rPr>
          <w:rFonts w:ascii="Times New Roman" w:hAnsi="Times New Roman" w:cs="Times New Roman"/>
          <w:b/>
          <w:sz w:val="28"/>
          <w:szCs w:val="28"/>
        </w:rPr>
        <w:t>идеовопрос</w:t>
      </w:r>
      <w:r w:rsidR="002976D2" w:rsidRPr="002976D2">
        <w:rPr>
          <w:rFonts w:ascii="Times New Roman" w:hAnsi="Times New Roman" w:cs="Times New Roman"/>
          <w:sz w:val="28"/>
          <w:szCs w:val="28"/>
        </w:rPr>
        <w:tab/>
      </w:r>
    </w:p>
    <w:p w:rsidR="00982B54"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Что делается в крае, чтобы избавит</w:t>
      </w:r>
      <w:r w:rsidR="003E3867">
        <w:rPr>
          <w:rFonts w:ascii="Times New Roman" w:hAnsi="Times New Roman" w:cs="Times New Roman"/>
          <w:sz w:val="28"/>
          <w:szCs w:val="28"/>
        </w:rPr>
        <w:t>ься от африканской чумы свиней?</w:t>
      </w:r>
    </w:p>
    <w:p w:rsidR="00982B54" w:rsidRDefault="00982B54"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Да действительно, вспышки АЧС постоянно фиксируются в дикой природе KHP с удаленностью очагов от российско-китайской границы на расстоянии 100-150 км, а Приморский край является трансграничным регионом со странами ATP, с высокой вероятностью заноса особо опасных болезней сельхозживотных и птицы. Основные меры по предупреждению подобных заболеваний - это соблюдение хозяйствующими субъектами существующих биобезопасных правил, включающих в себя соблюдение ветеринарно-санитарных требований. Уровень биологической защиты свиноводческих предприятий — компартмент, должен быть не ниже третьего и четвертого. Проектом бюджета на</w:t>
      </w:r>
      <w:r w:rsidR="004F1CA4">
        <w:rPr>
          <w:rFonts w:ascii="Times New Roman" w:hAnsi="Times New Roman" w:cs="Times New Roman"/>
          <w:sz w:val="28"/>
          <w:szCs w:val="28"/>
        </w:rPr>
        <w:t xml:space="preserve"> 2025 год предусмотрено 8,6 млн</w:t>
      </w:r>
      <w:r w:rsidR="002976D2" w:rsidRPr="002976D2">
        <w:rPr>
          <w:rFonts w:ascii="Times New Roman" w:hAnsi="Times New Roman" w:cs="Times New Roman"/>
          <w:sz w:val="28"/>
          <w:szCs w:val="28"/>
        </w:rPr>
        <w:t xml:space="preserve"> рублей на 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982B54" w:rsidRPr="00982B54" w:rsidRDefault="00982B54" w:rsidP="002976D2">
      <w:pPr>
        <w:widowControl w:val="0"/>
        <w:spacing w:after="0" w:line="360" w:lineRule="auto"/>
        <w:ind w:firstLine="709"/>
        <w:jc w:val="both"/>
        <w:rPr>
          <w:rFonts w:ascii="Times New Roman" w:hAnsi="Times New Roman" w:cs="Times New Roman"/>
          <w:b/>
          <w:sz w:val="28"/>
          <w:szCs w:val="28"/>
        </w:rPr>
      </w:pPr>
      <w:r w:rsidRPr="00982B54">
        <w:rPr>
          <w:rFonts w:ascii="Times New Roman" w:hAnsi="Times New Roman" w:cs="Times New Roman"/>
          <w:b/>
          <w:sz w:val="28"/>
          <w:szCs w:val="28"/>
        </w:rPr>
        <w:t xml:space="preserve">18. </w:t>
      </w:r>
      <w:r w:rsidR="002976D2" w:rsidRPr="00982B54">
        <w:rPr>
          <w:rFonts w:ascii="Times New Roman" w:hAnsi="Times New Roman" w:cs="Times New Roman"/>
          <w:b/>
          <w:sz w:val="28"/>
          <w:szCs w:val="28"/>
        </w:rPr>
        <w:t>Анучинский МО</w:t>
      </w:r>
      <w:r w:rsidRPr="00982B54">
        <w:rPr>
          <w:rFonts w:ascii="Times New Roman" w:hAnsi="Times New Roman" w:cs="Times New Roman"/>
          <w:b/>
          <w:sz w:val="28"/>
          <w:szCs w:val="28"/>
        </w:rPr>
        <w:t xml:space="preserve">, </w:t>
      </w:r>
      <w:r w:rsidR="002976D2" w:rsidRPr="00982B54">
        <w:rPr>
          <w:rFonts w:ascii="Times New Roman" w:hAnsi="Times New Roman" w:cs="Times New Roman"/>
          <w:b/>
          <w:sz w:val="28"/>
          <w:szCs w:val="28"/>
        </w:rPr>
        <w:t>Грисюк А.М., общественная организация пчеловодов Анучинского МО</w:t>
      </w:r>
    </w:p>
    <w:p w:rsidR="00982B54"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При министерстве сельского хозяйства Приморского края создано такое подразделение, занимающееся пчеловодством. Хотелось бы услышать о его работе и мероприятиях, которые пре</w:t>
      </w:r>
      <w:r w:rsidR="00982B54">
        <w:rPr>
          <w:rFonts w:ascii="Times New Roman" w:hAnsi="Times New Roman" w:cs="Times New Roman"/>
          <w:sz w:val="28"/>
          <w:szCs w:val="28"/>
        </w:rPr>
        <w:t>дполагаются в ближайшее время.</w:t>
      </w:r>
      <w:r w:rsidR="00982B54">
        <w:rPr>
          <w:rFonts w:ascii="Times New Roman" w:hAnsi="Times New Roman" w:cs="Times New Roman"/>
          <w:sz w:val="28"/>
          <w:szCs w:val="28"/>
        </w:rPr>
        <w:tab/>
      </w:r>
    </w:p>
    <w:p w:rsidR="00982B54" w:rsidRDefault="00982B54"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Несмотря на сложности, в 2024 году создана специализированная структура для дальнейшего развития отрасли пчеловодства -  АНО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Агентство по развитию пчеловодства Приморского края</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с финансированием деятельности за счет средств краевого бюджета. Во взаимодействии с общественной организацией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Союз пчеловодов Приморского края</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созданное Агентство, в котором мы уже сформировали штат основных специалистов будет заниматься ключевыми вопросами, способствующими выводу отрасли пчеловодства на новый технологический и технический уровень, будет уделяться внимание племенной работе с нашей дальневосточной породой пчел с целью создания нескольких племрепродукторов. Для кратного увеличения объемов производимого меда на базе перспективных фермерских хозяйств будут формироваться пасеки промышленного типа, получит развитие кооперация среди пчеловодов путем объединения в кооперативы, будут модернизироваться существующие перерабатывающие производства и создаваться новые, с перспективой развития экспорта меда в страны АТР. Правительство Приморского края во взаимодействии с общественной организацией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Союз пчеловодов Приморского края и АНО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Агентство по развитию пчеловодства Приморского края</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в рабочем порядке решает многие проблемные вопросы, касающиеся развития отрасли. Установлены особо защитные зоны леса с недопущением вырубки медоносной липы, постоянно прорабатываются различные механизмы реализации меда. По поручению Губернатора Приморского края Кожемяко О.Н. ведется работа по повышению экспортного потенциала отрасли, продвижению приморского меда как экологически чистого </w:t>
      </w:r>
      <w:r w:rsidR="002976D2" w:rsidRPr="002976D2">
        <w:rPr>
          <w:rFonts w:ascii="Times New Roman" w:hAnsi="Times New Roman" w:cs="Times New Roman"/>
          <w:sz w:val="28"/>
          <w:szCs w:val="28"/>
        </w:rPr>
        <w:lastRenderedPageBreak/>
        <w:t xml:space="preserve">и полезного для здоровья продукта, произведенного преимущественно в таежной зоне Сихотэ-Алинского хребта. Через Минсельхоз Приморского края в рамках предусмотренных мер государственной поддержки пчеловоды края ежегодно получают несколько грантов (каждый до 5 млн руб.) на развитие пасек по направлению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Агростартап</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С 2020 года предусмотрена государственная поддержка пасекам промышленного типа на компенсацию части затрат приобретаемого оборудования для автоматизированной откачки и переработки меда. Предусмотрена грантовая поддержка кооперативам по закупу и переработке меда.</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 xml:space="preserve">Пчеловодство – важное и нужное направление для Приморского края. Агентство по развитию пчеловодства в Приморском крае нацелено на решение задач, связанных с пчеловодством в Приморском крае. </w:t>
      </w:r>
    </w:p>
    <w:p w:rsidR="002976D2" w:rsidRDefault="00982B54"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Кроме того,</w:t>
      </w:r>
      <w:r w:rsidR="002976D2" w:rsidRPr="002976D2">
        <w:rPr>
          <w:rFonts w:ascii="Times New Roman" w:hAnsi="Times New Roman" w:cs="Times New Roman"/>
          <w:sz w:val="28"/>
          <w:szCs w:val="28"/>
        </w:rPr>
        <w:t xml:space="preserve"> бюджетом края в 2025 году предусмотрена новая мера поддержки - возмещение затрат, связанных с экспортом меда. </w:t>
      </w:r>
      <w:r w:rsidR="004F1CA4">
        <w:rPr>
          <w:rFonts w:ascii="Times New Roman" w:hAnsi="Times New Roman" w:cs="Times New Roman"/>
          <w:sz w:val="28"/>
          <w:szCs w:val="28"/>
        </w:rPr>
        <w:t>На эти цели предусмотрено 3 млн</w:t>
      </w:r>
      <w:r w:rsidR="002976D2" w:rsidRPr="002976D2">
        <w:rPr>
          <w:rFonts w:ascii="Times New Roman" w:hAnsi="Times New Roman" w:cs="Times New Roman"/>
          <w:sz w:val="28"/>
          <w:szCs w:val="28"/>
        </w:rPr>
        <w:t xml:space="preserve"> рублей.</w:t>
      </w:r>
      <w:r w:rsidR="00CC7013">
        <w:rPr>
          <w:rFonts w:ascii="Times New Roman" w:hAnsi="Times New Roman" w:cs="Times New Roman"/>
          <w:sz w:val="28"/>
          <w:szCs w:val="28"/>
        </w:rPr>
        <w:t>»</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982B54" w:rsidRDefault="00982B54" w:rsidP="002976D2">
      <w:pPr>
        <w:widowControl w:val="0"/>
        <w:spacing w:after="0" w:line="360" w:lineRule="auto"/>
        <w:ind w:firstLine="709"/>
        <w:jc w:val="both"/>
        <w:rPr>
          <w:rFonts w:ascii="Times New Roman" w:hAnsi="Times New Roman" w:cs="Times New Roman"/>
          <w:sz w:val="28"/>
          <w:szCs w:val="28"/>
        </w:rPr>
      </w:pPr>
      <w:r w:rsidRPr="00982B54">
        <w:rPr>
          <w:rFonts w:ascii="Times New Roman" w:hAnsi="Times New Roman" w:cs="Times New Roman"/>
          <w:b/>
          <w:sz w:val="28"/>
          <w:szCs w:val="28"/>
        </w:rPr>
        <w:t xml:space="preserve">19. Юртаев А.Г. - </w:t>
      </w:r>
      <w:r w:rsidR="002976D2" w:rsidRPr="00982B54">
        <w:rPr>
          <w:rFonts w:ascii="Times New Roman" w:hAnsi="Times New Roman" w:cs="Times New Roman"/>
          <w:b/>
          <w:sz w:val="28"/>
          <w:szCs w:val="28"/>
        </w:rPr>
        <w:t>депутат Владивостокского ГО</w:t>
      </w:r>
      <w:r>
        <w:rPr>
          <w:rFonts w:ascii="Times New Roman" w:hAnsi="Times New Roman" w:cs="Times New Roman"/>
          <w:sz w:val="28"/>
          <w:szCs w:val="28"/>
        </w:rPr>
        <w:tab/>
      </w:r>
    </w:p>
    <w:p w:rsidR="00982B54"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Будет ли специ</w:t>
      </w:r>
      <w:r w:rsidR="003E3867">
        <w:rPr>
          <w:rFonts w:ascii="Times New Roman" w:hAnsi="Times New Roman" w:cs="Times New Roman"/>
          <w:sz w:val="28"/>
          <w:szCs w:val="28"/>
        </w:rPr>
        <w:t>а</w:t>
      </w:r>
      <w:r w:rsidR="002976D2" w:rsidRPr="002976D2">
        <w:rPr>
          <w:rFonts w:ascii="Times New Roman" w:hAnsi="Times New Roman" w:cs="Times New Roman"/>
          <w:sz w:val="28"/>
          <w:szCs w:val="28"/>
        </w:rPr>
        <w:t xml:space="preserve">лизированная организация заниматься мелиорацией?                     </w:t>
      </w:r>
      <w:r w:rsidR="002976D2" w:rsidRPr="002976D2">
        <w:rPr>
          <w:rFonts w:ascii="Times New Roman" w:hAnsi="Times New Roman" w:cs="Times New Roman"/>
          <w:sz w:val="28"/>
          <w:szCs w:val="28"/>
        </w:rPr>
        <w:tab/>
      </w:r>
      <w:r w:rsidR="00982B54">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КГБУ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Управление по капитальному строительству и эксплуатации гидротехнических сооружений Приморского края</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осуществляет в пределах своих полномочий государственное управление в области мелиорации земель - в части противопаводковой гидромелиорации (содержание в исправном (надлежащем) состоянии находящихся в собственности Приморского края государственных мелиоративных систем, отдельно расположенных гидротехнических сооружений).</w:t>
      </w:r>
    </w:p>
    <w:p w:rsidR="001D0C88" w:rsidRDefault="001D0C88" w:rsidP="002976D2">
      <w:pPr>
        <w:widowControl w:val="0"/>
        <w:spacing w:after="0" w:line="360" w:lineRule="auto"/>
        <w:ind w:firstLine="709"/>
        <w:jc w:val="both"/>
        <w:rPr>
          <w:rFonts w:ascii="Times New Roman" w:hAnsi="Times New Roman" w:cs="Times New Roman"/>
          <w:sz w:val="28"/>
          <w:szCs w:val="28"/>
        </w:rPr>
      </w:pPr>
      <w:r w:rsidRPr="001D0C88">
        <w:rPr>
          <w:rFonts w:ascii="Times New Roman" w:hAnsi="Times New Roman" w:cs="Times New Roman"/>
          <w:sz w:val="28"/>
          <w:szCs w:val="28"/>
        </w:rPr>
        <w:t xml:space="preserve">Разработкой проектной документации по реконструкции существующих мелиоративных сооружений или для строительства новых сооружений, создана специализированная организация. Прорабатывается вопрос об открытии в Приморском крае филиала Федерального научного центра гидротехники и </w:t>
      </w:r>
      <w:r w:rsidRPr="001D0C88">
        <w:rPr>
          <w:rFonts w:ascii="Times New Roman" w:hAnsi="Times New Roman" w:cs="Times New Roman"/>
          <w:sz w:val="28"/>
          <w:szCs w:val="28"/>
        </w:rPr>
        <w:lastRenderedPageBreak/>
        <w:t xml:space="preserve">мелиорации имени А. Н. Костякова. Реализацию проектов по мелиорации будут осуществлять </w:t>
      </w:r>
      <w:r w:rsidR="000A59E4" w:rsidRPr="001D0C88">
        <w:rPr>
          <w:rFonts w:ascii="Times New Roman" w:hAnsi="Times New Roman" w:cs="Times New Roman"/>
          <w:sz w:val="28"/>
          <w:szCs w:val="28"/>
        </w:rPr>
        <w:t>частные</w:t>
      </w:r>
      <w:r w:rsidR="000A59E4">
        <w:rPr>
          <w:rFonts w:ascii="Times New Roman" w:hAnsi="Times New Roman" w:cs="Times New Roman"/>
          <w:sz w:val="28"/>
          <w:szCs w:val="28"/>
        </w:rPr>
        <w:t xml:space="preserve"> </w:t>
      </w:r>
      <w:r w:rsidR="000A59E4" w:rsidRPr="001D0C88">
        <w:rPr>
          <w:rFonts w:ascii="Times New Roman" w:hAnsi="Times New Roman" w:cs="Times New Roman"/>
          <w:sz w:val="28"/>
          <w:szCs w:val="28"/>
        </w:rPr>
        <w:t>строительные компании,</w:t>
      </w:r>
      <w:r w:rsidRPr="001D0C88">
        <w:rPr>
          <w:rFonts w:ascii="Times New Roman" w:hAnsi="Times New Roman" w:cs="Times New Roman"/>
          <w:sz w:val="28"/>
          <w:szCs w:val="28"/>
        </w:rPr>
        <w:t xml:space="preserve"> имеющие необходимую специализированную технику.</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982B54" w:rsidRPr="001D0C88" w:rsidRDefault="00982B54" w:rsidP="002976D2">
      <w:pPr>
        <w:widowControl w:val="0"/>
        <w:spacing w:after="0" w:line="360" w:lineRule="auto"/>
        <w:ind w:firstLine="709"/>
        <w:jc w:val="both"/>
        <w:rPr>
          <w:rFonts w:ascii="Times New Roman" w:hAnsi="Times New Roman" w:cs="Times New Roman"/>
          <w:b/>
          <w:sz w:val="28"/>
          <w:szCs w:val="28"/>
        </w:rPr>
      </w:pPr>
      <w:r w:rsidRPr="001D0C88">
        <w:rPr>
          <w:rFonts w:ascii="Times New Roman" w:hAnsi="Times New Roman" w:cs="Times New Roman"/>
          <w:b/>
          <w:sz w:val="28"/>
          <w:szCs w:val="28"/>
        </w:rPr>
        <w:t>20. Юртаев А.Г. -</w:t>
      </w:r>
      <w:r w:rsidR="002976D2" w:rsidRPr="001D0C88">
        <w:rPr>
          <w:rFonts w:ascii="Times New Roman" w:hAnsi="Times New Roman" w:cs="Times New Roman"/>
          <w:b/>
          <w:sz w:val="28"/>
          <w:szCs w:val="28"/>
        </w:rPr>
        <w:t xml:space="preserve"> депутат Владивостокского ГО</w:t>
      </w:r>
      <w:r w:rsidR="002976D2" w:rsidRPr="001D0C88">
        <w:rPr>
          <w:rFonts w:ascii="Times New Roman" w:hAnsi="Times New Roman" w:cs="Times New Roman"/>
          <w:b/>
          <w:sz w:val="28"/>
          <w:szCs w:val="28"/>
        </w:rPr>
        <w:tab/>
        <w:t xml:space="preserve">  </w:t>
      </w:r>
    </w:p>
    <w:p w:rsidR="00982B54" w:rsidRPr="001D0C88" w:rsidRDefault="0085559F" w:rsidP="002976D2">
      <w:pPr>
        <w:widowControl w:val="0"/>
        <w:spacing w:after="0" w:line="360" w:lineRule="auto"/>
        <w:ind w:firstLine="709"/>
        <w:jc w:val="both"/>
        <w:rPr>
          <w:rFonts w:ascii="Times New Roman" w:hAnsi="Times New Roman" w:cs="Times New Roman"/>
          <w:sz w:val="28"/>
          <w:szCs w:val="28"/>
        </w:rPr>
      </w:pPr>
      <w:r w:rsidRPr="001D0C88">
        <w:rPr>
          <w:rFonts w:ascii="Times New Roman" w:hAnsi="Times New Roman" w:cs="Times New Roman"/>
          <w:sz w:val="28"/>
          <w:szCs w:val="28"/>
        </w:rPr>
        <w:t>–</w:t>
      </w:r>
      <w:r w:rsidR="00982B54" w:rsidRPr="001D0C88">
        <w:rPr>
          <w:rFonts w:ascii="Times New Roman" w:hAnsi="Times New Roman" w:cs="Times New Roman"/>
          <w:sz w:val="28"/>
          <w:szCs w:val="28"/>
        </w:rPr>
        <w:t xml:space="preserve"> </w:t>
      </w:r>
      <w:r w:rsidR="002976D2" w:rsidRPr="001D0C88">
        <w:rPr>
          <w:rFonts w:ascii="Times New Roman" w:hAnsi="Times New Roman" w:cs="Times New Roman"/>
          <w:sz w:val="28"/>
          <w:szCs w:val="28"/>
        </w:rPr>
        <w:t>Поддержка садов</w:t>
      </w:r>
      <w:r w:rsidR="00C30361" w:rsidRPr="001D0C88">
        <w:rPr>
          <w:rFonts w:ascii="Times New Roman" w:hAnsi="Times New Roman" w:cs="Times New Roman"/>
          <w:sz w:val="28"/>
          <w:szCs w:val="28"/>
        </w:rPr>
        <w:t>о</w:t>
      </w:r>
      <w:r w:rsidR="002976D2" w:rsidRPr="001D0C88">
        <w:rPr>
          <w:rFonts w:ascii="Times New Roman" w:hAnsi="Times New Roman" w:cs="Times New Roman"/>
          <w:sz w:val="28"/>
          <w:szCs w:val="28"/>
        </w:rPr>
        <w:t>дов. Поддержка садоводов у нас в 25 году планируется? Хотелось бы услышать Надеждинский район, Артем, где у нас основная масса садоводов находится.</w:t>
      </w:r>
      <w:r w:rsidR="002976D2" w:rsidRPr="001D0C88">
        <w:rPr>
          <w:rFonts w:ascii="Times New Roman" w:hAnsi="Times New Roman" w:cs="Times New Roman"/>
          <w:sz w:val="28"/>
          <w:szCs w:val="28"/>
        </w:rPr>
        <w:tab/>
      </w:r>
    </w:p>
    <w:p w:rsidR="00982B54" w:rsidRPr="001D0C88" w:rsidRDefault="00982B54" w:rsidP="002976D2">
      <w:pPr>
        <w:widowControl w:val="0"/>
        <w:spacing w:after="0" w:line="360" w:lineRule="auto"/>
        <w:ind w:firstLine="709"/>
        <w:jc w:val="both"/>
        <w:rPr>
          <w:rFonts w:ascii="Times New Roman" w:hAnsi="Times New Roman" w:cs="Times New Roman"/>
          <w:sz w:val="28"/>
          <w:szCs w:val="28"/>
        </w:rPr>
      </w:pPr>
      <w:r w:rsidRPr="001D0C88">
        <w:rPr>
          <w:rFonts w:ascii="Times New Roman" w:hAnsi="Times New Roman" w:cs="Times New Roman"/>
          <w:sz w:val="28"/>
          <w:szCs w:val="28"/>
        </w:rPr>
        <w:t>Ответ:</w:t>
      </w:r>
    </w:p>
    <w:p w:rsidR="001D0C88" w:rsidRDefault="0085559F" w:rsidP="002976D2">
      <w:pPr>
        <w:widowControl w:val="0"/>
        <w:spacing w:after="0" w:line="360" w:lineRule="auto"/>
        <w:ind w:firstLine="709"/>
        <w:jc w:val="both"/>
        <w:rPr>
          <w:rFonts w:ascii="Times New Roman" w:hAnsi="Times New Roman" w:cs="Times New Roman"/>
          <w:sz w:val="28"/>
          <w:szCs w:val="28"/>
        </w:rPr>
      </w:pPr>
      <w:r w:rsidRPr="001D0C88">
        <w:rPr>
          <w:rFonts w:ascii="Times New Roman" w:hAnsi="Times New Roman" w:cs="Times New Roman"/>
          <w:sz w:val="28"/>
          <w:szCs w:val="28"/>
        </w:rPr>
        <w:t>–</w:t>
      </w:r>
      <w:r w:rsidR="00982B54" w:rsidRPr="001D0C88">
        <w:rPr>
          <w:rFonts w:ascii="Times New Roman" w:hAnsi="Times New Roman" w:cs="Times New Roman"/>
          <w:sz w:val="28"/>
          <w:szCs w:val="28"/>
        </w:rPr>
        <w:t xml:space="preserve"> </w:t>
      </w:r>
      <w:r w:rsidR="001D0C88" w:rsidRPr="001D0C88">
        <w:rPr>
          <w:rFonts w:ascii="Times New Roman" w:hAnsi="Times New Roman" w:cs="Times New Roman"/>
          <w:sz w:val="28"/>
          <w:szCs w:val="28"/>
        </w:rPr>
        <w:t xml:space="preserve">На 2025 год предусмотрена государственная поддержка сельскохозяйственным товаропроизводителям на возмещение части </w:t>
      </w:r>
      <w:r w:rsidR="00AA7694" w:rsidRPr="001D0C88">
        <w:rPr>
          <w:rFonts w:ascii="Times New Roman" w:hAnsi="Times New Roman" w:cs="Times New Roman"/>
          <w:sz w:val="28"/>
          <w:szCs w:val="28"/>
        </w:rPr>
        <w:t>затрат,</w:t>
      </w:r>
      <w:r w:rsidR="001D0C88" w:rsidRPr="001D0C88">
        <w:rPr>
          <w:rFonts w:ascii="Times New Roman" w:hAnsi="Times New Roman" w:cs="Times New Roman"/>
          <w:sz w:val="28"/>
          <w:szCs w:val="28"/>
        </w:rPr>
        <w:t xml:space="preserve"> связанных с поддержкой закладки и (или) уходом за многолетними плодовыми и ягодными насаждениями, виноградниками и виноградными питомниками. </w:t>
      </w:r>
      <w:r w:rsidR="000A59E4" w:rsidRPr="001D0C88">
        <w:rPr>
          <w:rFonts w:ascii="Times New Roman" w:hAnsi="Times New Roman" w:cs="Times New Roman"/>
          <w:sz w:val="28"/>
          <w:szCs w:val="28"/>
        </w:rPr>
        <w:t>Основные</w:t>
      </w:r>
      <w:r w:rsidR="000A59E4">
        <w:rPr>
          <w:rFonts w:ascii="Times New Roman" w:hAnsi="Times New Roman" w:cs="Times New Roman"/>
          <w:sz w:val="28"/>
          <w:szCs w:val="28"/>
        </w:rPr>
        <w:t xml:space="preserve"> </w:t>
      </w:r>
      <w:r w:rsidR="000A59E4" w:rsidRPr="001D0C88">
        <w:rPr>
          <w:rFonts w:ascii="Times New Roman" w:hAnsi="Times New Roman" w:cs="Times New Roman"/>
          <w:sz w:val="28"/>
          <w:szCs w:val="28"/>
        </w:rPr>
        <w:t>сельскохозяйственные товаропроизводители,</w:t>
      </w:r>
      <w:r w:rsidR="001D0C88" w:rsidRPr="001D0C88">
        <w:rPr>
          <w:rFonts w:ascii="Times New Roman" w:hAnsi="Times New Roman" w:cs="Times New Roman"/>
          <w:sz w:val="28"/>
          <w:szCs w:val="28"/>
        </w:rPr>
        <w:t xml:space="preserve"> занимающиеся садоводством сосредоточены в Партизанском районе.</w:t>
      </w:r>
    </w:p>
    <w:p w:rsidR="001C731A" w:rsidRDefault="001C731A" w:rsidP="002976D2">
      <w:pPr>
        <w:widowControl w:val="0"/>
        <w:spacing w:after="0" w:line="360" w:lineRule="auto"/>
        <w:ind w:firstLine="709"/>
        <w:jc w:val="both"/>
        <w:rPr>
          <w:rFonts w:ascii="Times New Roman" w:hAnsi="Times New Roman" w:cs="Times New Roman"/>
          <w:sz w:val="28"/>
          <w:szCs w:val="28"/>
        </w:rPr>
      </w:pPr>
    </w:p>
    <w:p w:rsidR="00982B54" w:rsidRPr="00982B54" w:rsidRDefault="00982B54" w:rsidP="002976D2">
      <w:pPr>
        <w:widowControl w:val="0"/>
        <w:spacing w:after="0" w:line="360" w:lineRule="auto"/>
        <w:ind w:firstLine="709"/>
        <w:jc w:val="both"/>
        <w:rPr>
          <w:rFonts w:ascii="Times New Roman" w:hAnsi="Times New Roman" w:cs="Times New Roman"/>
          <w:b/>
          <w:sz w:val="28"/>
          <w:szCs w:val="28"/>
        </w:rPr>
      </w:pPr>
      <w:r w:rsidRPr="00982B54">
        <w:rPr>
          <w:rFonts w:ascii="Times New Roman" w:hAnsi="Times New Roman" w:cs="Times New Roman"/>
          <w:b/>
          <w:sz w:val="28"/>
          <w:szCs w:val="28"/>
        </w:rPr>
        <w:t xml:space="preserve">21. </w:t>
      </w:r>
      <w:r w:rsidR="002976D2" w:rsidRPr="00982B54">
        <w:rPr>
          <w:rFonts w:ascii="Times New Roman" w:hAnsi="Times New Roman" w:cs="Times New Roman"/>
          <w:b/>
          <w:sz w:val="28"/>
          <w:szCs w:val="28"/>
        </w:rPr>
        <w:t>Федоренко Е.А., молокозавод</w:t>
      </w:r>
      <w:r w:rsidR="002976D2" w:rsidRPr="00982B54">
        <w:rPr>
          <w:rFonts w:ascii="Times New Roman" w:hAnsi="Times New Roman" w:cs="Times New Roman"/>
          <w:b/>
          <w:sz w:val="28"/>
          <w:szCs w:val="28"/>
        </w:rPr>
        <w:tab/>
      </w:r>
    </w:p>
    <w:p w:rsidR="00982B54"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В этом году возобновилась поддержка молокоперерабатывающих предприятий. Сохранится ли данная поддержка на будущий год?</w:t>
      </w:r>
      <w:r w:rsidR="002976D2" w:rsidRPr="002976D2">
        <w:rPr>
          <w:rFonts w:ascii="Times New Roman" w:hAnsi="Times New Roman" w:cs="Times New Roman"/>
          <w:sz w:val="28"/>
          <w:szCs w:val="28"/>
        </w:rPr>
        <w:tab/>
      </w:r>
    </w:p>
    <w:p w:rsidR="00982B54" w:rsidRDefault="00982B54"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82B54">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Да, в бюджете 2025 года предусмотрены средства на поддержку молокопереработчикам в размере 50 млн рублей. </w:t>
      </w:r>
      <w:r w:rsidR="00C30361" w:rsidRPr="002976D2">
        <w:rPr>
          <w:rFonts w:ascii="Times New Roman" w:hAnsi="Times New Roman" w:cs="Times New Roman"/>
          <w:sz w:val="28"/>
          <w:szCs w:val="28"/>
        </w:rPr>
        <w:t>Кроме того,</w:t>
      </w:r>
      <w:r w:rsidR="002976D2" w:rsidRPr="002976D2">
        <w:rPr>
          <w:rFonts w:ascii="Times New Roman" w:hAnsi="Times New Roman" w:cs="Times New Roman"/>
          <w:sz w:val="28"/>
          <w:szCs w:val="28"/>
        </w:rPr>
        <w:t xml:space="preserve"> на условиях софинансирования с федеральным бюджетом на возмещение части затрат, связанных с переработкой молока сырого крупного рогатого скота, молока козьего и овечьего на пищевую продукцию</w:t>
      </w:r>
      <w:r w:rsidR="00F66AC6">
        <w:rPr>
          <w:rFonts w:ascii="Times New Roman" w:hAnsi="Times New Roman" w:cs="Times New Roman"/>
          <w:sz w:val="28"/>
          <w:szCs w:val="28"/>
        </w:rPr>
        <w:t>,</w:t>
      </w:r>
      <w:r w:rsidR="002976D2" w:rsidRPr="002976D2">
        <w:rPr>
          <w:rFonts w:ascii="Times New Roman" w:hAnsi="Times New Roman" w:cs="Times New Roman"/>
          <w:sz w:val="28"/>
          <w:szCs w:val="28"/>
        </w:rPr>
        <w:t xml:space="preserve"> предусмотрено 18 млн руб.</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D4D3A" w:rsidRPr="006D4D3A" w:rsidRDefault="00982B54" w:rsidP="002976D2">
      <w:pPr>
        <w:widowControl w:val="0"/>
        <w:spacing w:after="0" w:line="360" w:lineRule="auto"/>
        <w:ind w:firstLine="709"/>
        <w:jc w:val="both"/>
        <w:rPr>
          <w:rFonts w:ascii="Times New Roman" w:hAnsi="Times New Roman" w:cs="Times New Roman"/>
          <w:b/>
          <w:sz w:val="28"/>
          <w:szCs w:val="28"/>
        </w:rPr>
      </w:pPr>
      <w:r w:rsidRPr="006D4D3A">
        <w:rPr>
          <w:rFonts w:ascii="Times New Roman" w:hAnsi="Times New Roman" w:cs="Times New Roman"/>
          <w:b/>
          <w:sz w:val="28"/>
          <w:szCs w:val="28"/>
        </w:rPr>
        <w:t>22</w:t>
      </w:r>
      <w:r w:rsidR="006D4D3A" w:rsidRPr="006D4D3A">
        <w:rPr>
          <w:rFonts w:ascii="Times New Roman" w:hAnsi="Times New Roman" w:cs="Times New Roman"/>
          <w:b/>
          <w:sz w:val="28"/>
          <w:szCs w:val="28"/>
        </w:rPr>
        <w:t xml:space="preserve">. Андрейченко А.В. – </w:t>
      </w:r>
      <w:r w:rsidR="002976D2" w:rsidRPr="006D4D3A">
        <w:rPr>
          <w:rFonts w:ascii="Times New Roman" w:hAnsi="Times New Roman" w:cs="Times New Roman"/>
          <w:b/>
          <w:sz w:val="28"/>
          <w:szCs w:val="28"/>
        </w:rPr>
        <w:t>депутат</w:t>
      </w:r>
    </w:p>
    <w:p w:rsidR="006D4D3A"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У нас продолжаются санкции от недружественных стран, продолжают они эту политику. В связи с этим </w:t>
      </w:r>
      <w:r w:rsidR="00F66AC6">
        <w:rPr>
          <w:rFonts w:ascii="Times New Roman" w:hAnsi="Times New Roman" w:cs="Times New Roman"/>
          <w:sz w:val="28"/>
          <w:szCs w:val="28"/>
        </w:rPr>
        <w:t>сельскохозяйственники</w:t>
      </w:r>
      <w:r w:rsidR="002976D2" w:rsidRPr="002976D2">
        <w:rPr>
          <w:rFonts w:ascii="Times New Roman" w:hAnsi="Times New Roman" w:cs="Times New Roman"/>
          <w:sz w:val="28"/>
          <w:szCs w:val="28"/>
        </w:rPr>
        <w:t xml:space="preserve"> говорят, что закупка техники стала для них достаточно дорогим мероприятием. Поэтому вопрос: в </w:t>
      </w:r>
      <w:r w:rsidR="002976D2" w:rsidRPr="002976D2">
        <w:rPr>
          <w:rFonts w:ascii="Times New Roman" w:hAnsi="Times New Roman" w:cs="Times New Roman"/>
          <w:sz w:val="28"/>
          <w:szCs w:val="28"/>
        </w:rPr>
        <w:lastRenderedPageBreak/>
        <w:t xml:space="preserve">следующем году какие цифры мы увидим на поддержку, будет ли поддерживаться закупка иностранной сельскохозяйственной техники?                         </w:t>
      </w:r>
      <w:r w:rsidR="002976D2" w:rsidRPr="002976D2">
        <w:rPr>
          <w:rFonts w:ascii="Times New Roman" w:hAnsi="Times New Roman" w:cs="Times New Roman"/>
          <w:sz w:val="28"/>
          <w:szCs w:val="28"/>
        </w:rPr>
        <w:tab/>
      </w:r>
      <w:r w:rsidR="006D4D3A">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На 2025 год проектом </w:t>
      </w:r>
      <w:r w:rsidR="004F1CA4">
        <w:rPr>
          <w:rFonts w:ascii="Times New Roman" w:hAnsi="Times New Roman" w:cs="Times New Roman"/>
          <w:sz w:val="28"/>
          <w:szCs w:val="28"/>
        </w:rPr>
        <w:t>бюджета предусмотрено 841,7 млн</w:t>
      </w:r>
      <w:r w:rsidR="002976D2" w:rsidRPr="002976D2">
        <w:rPr>
          <w:rFonts w:ascii="Times New Roman" w:hAnsi="Times New Roman" w:cs="Times New Roman"/>
          <w:sz w:val="28"/>
          <w:szCs w:val="28"/>
        </w:rPr>
        <w:t xml:space="preserve"> рублей на возмещение затрат, связанных с приобретением сельскохозяйственной техники, оборудования и племенного скота, в том числе на условиях лизинга. Это и животноводческое оборудование, оборудования для убоя скота в случае оздоровления хозяйств от лейкоза крупного рогатого скота, оборудование для пчеловодства, оборудование для весенних теплиц, приобретение комбайнов, сельскохозяйственной техники и оборудования для семеноводства. Субсидированию подлежит сельскохозяйственная техника и оборудование, произведенные в Российской Федерации. Техника и оборудование производства Республики Беларусь подлежит субсидированию, как и техника, произведенная в других странах таможенного союза: Республика Армения, Казахстан, </w:t>
      </w:r>
      <w:r w:rsidR="00A0466A" w:rsidRPr="002976D2">
        <w:rPr>
          <w:rFonts w:ascii="Times New Roman" w:hAnsi="Times New Roman" w:cs="Times New Roman"/>
          <w:sz w:val="28"/>
          <w:szCs w:val="28"/>
        </w:rPr>
        <w:t>Киргизская</w:t>
      </w:r>
      <w:r w:rsidR="002976D2" w:rsidRPr="002976D2">
        <w:rPr>
          <w:rFonts w:ascii="Times New Roman" w:hAnsi="Times New Roman" w:cs="Times New Roman"/>
          <w:sz w:val="28"/>
          <w:szCs w:val="28"/>
        </w:rPr>
        <w:t xml:space="preserve"> Республика. Сельскохозяйственная техника и оборудование иностранного производства субсидируется при наличии заключения об отнесении продукции к промышленной продукции, не имеющей произведенных в Российской Федерации аналогов.</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D4D3A" w:rsidRDefault="006D4D3A" w:rsidP="002976D2">
      <w:pPr>
        <w:widowControl w:val="0"/>
        <w:spacing w:after="0" w:line="360" w:lineRule="auto"/>
        <w:ind w:firstLine="709"/>
        <w:jc w:val="both"/>
        <w:rPr>
          <w:rFonts w:ascii="Times New Roman" w:hAnsi="Times New Roman" w:cs="Times New Roman"/>
          <w:sz w:val="28"/>
          <w:szCs w:val="28"/>
        </w:rPr>
      </w:pPr>
      <w:r w:rsidRPr="006D4D3A">
        <w:rPr>
          <w:rFonts w:ascii="Times New Roman" w:hAnsi="Times New Roman" w:cs="Times New Roman"/>
          <w:b/>
          <w:sz w:val="28"/>
          <w:szCs w:val="28"/>
        </w:rPr>
        <w:t>23. Андрейченко А.В. -</w:t>
      </w:r>
      <w:r w:rsidR="002976D2" w:rsidRPr="006D4D3A">
        <w:rPr>
          <w:rFonts w:ascii="Times New Roman" w:hAnsi="Times New Roman" w:cs="Times New Roman"/>
          <w:b/>
          <w:sz w:val="28"/>
          <w:szCs w:val="28"/>
        </w:rPr>
        <w:t xml:space="preserve"> депутат</w:t>
      </w:r>
      <w:r>
        <w:rPr>
          <w:rFonts w:ascii="Times New Roman" w:hAnsi="Times New Roman" w:cs="Times New Roman"/>
          <w:sz w:val="28"/>
          <w:szCs w:val="28"/>
        </w:rPr>
        <w:tab/>
      </w:r>
    </w:p>
    <w:p w:rsidR="006D4D3A"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Спрос на органическую сельхозпродукцию в последние годы динамично растет во всем мире. Какие перспективы у приморских аграриев в производстве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органики</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чем государство им может помочь?</w:t>
      </w:r>
      <w:r w:rsidR="002976D2" w:rsidRPr="002976D2">
        <w:rPr>
          <w:rFonts w:ascii="Times New Roman" w:hAnsi="Times New Roman" w:cs="Times New Roman"/>
          <w:sz w:val="28"/>
          <w:szCs w:val="28"/>
        </w:rPr>
        <w:tab/>
      </w:r>
    </w:p>
    <w:p w:rsidR="006D4D3A" w:rsidRDefault="006D4D3A"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В органах исполнительной власти находится на согласовании проекта стратегии развития производства органической продукции в Приморском крае до 2030 года. Также, для сельскохозяйственных товаропроизводителей предусмотрена государственная поддержка (предусмотрен повышенный коэффициент на приобретение сельскохозяйственной техники для аграриев, занимающихся производством органической продукции).</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982B54" w:rsidRPr="00982B54" w:rsidRDefault="006D4D3A" w:rsidP="002976D2">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24</w:t>
      </w:r>
      <w:r w:rsidR="00982B54" w:rsidRPr="00982B54">
        <w:rPr>
          <w:rFonts w:ascii="Times New Roman" w:hAnsi="Times New Roman" w:cs="Times New Roman"/>
          <w:b/>
          <w:sz w:val="28"/>
          <w:szCs w:val="28"/>
        </w:rPr>
        <w:t xml:space="preserve">. </w:t>
      </w:r>
      <w:r w:rsidR="002976D2" w:rsidRPr="00982B54">
        <w:rPr>
          <w:rFonts w:ascii="Times New Roman" w:hAnsi="Times New Roman" w:cs="Times New Roman"/>
          <w:b/>
          <w:sz w:val="28"/>
          <w:szCs w:val="28"/>
        </w:rPr>
        <w:t>Ханкайский МО</w:t>
      </w:r>
      <w:r w:rsidR="00982B54" w:rsidRPr="00982B54">
        <w:rPr>
          <w:rFonts w:ascii="Times New Roman" w:hAnsi="Times New Roman" w:cs="Times New Roman"/>
          <w:b/>
          <w:sz w:val="28"/>
          <w:szCs w:val="28"/>
        </w:rPr>
        <w:t>, п</w:t>
      </w:r>
      <w:r w:rsidR="002976D2" w:rsidRPr="00982B54">
        <w:rPr>
          <w:rFonts w:ascii="Times New Roman" w:hAnsi="Times New Roman" w:cs="Times New Roman"/>
          <w:b/>
          <w:sz w:val="28"/>
          <w:szCs w:val="28"/>
        </w:rPr>
        <w:t xml:space="preserve">редставитель агропромышленной компании </w:t>
      </w:r>
      <w:r w:rsidR="00CC7013">
        <w:rPr>
          <w:rFonts w:ascii="Times New Roman" w:hAnsi="Times New Roman" w:cs="Times New Roman"/>
          <w:b/>
          <w:sz w:val="28"/>
          <w:szCs w:val="28"/>
        </w:rPr>
        <w:t>«</w:t>
      </w:r>
      <w:r w:rsidR="002976D2" w:rsidRPr="00982B54">
        <w:rPr>
          <w:rFonts w:ascii="Times New Roman" w:hAnsi="Times New Roman" w:cs="Times New Roman"/>
          <w:b/>
          <w:sz w:val="28"/>
          <w:szCs w:val="28"/>
        </w:rPr>
        <w:t>Альянс</w:t>
      </w:r>
      <w:r w:rsidR="00CC7013">
        <w:rPr>
          <w:rFonts w:ascii="Times New Roman" w:hAnsi="Times New Roman" w:cs="Times New Roman"/>
          <w:b/>
          <w:sz w:val="28"/>
          <w:szCs w:val="28"/>
        </w:rPr>
        <w:t>»</w:t>
      </w:r>
      <w:r w:rsidR="002976D2" w:rsidRPr="00982B54">
        <w:rPr>
          <w:rFonts w:ascii="Times New Roman" w:hAnsi="Times New Roman" w:cs="Times New Roman"/>
          <w:b/>
          <w:sz w:val="28"/>
          <w:szCs w:val="28"/>
        </w:rPr>
        <w:tab/>
      </w:r>
    </w:p>
    <w:p w:rsidR="006D4D3A"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Планируется ли в следующем году гос.поддержка, направленная на помощь и оказание поддержки рисосеющим предприятиям?</w:t>
      </w:r>
      <w:r w:rsidR="002976D2" w:rsidRPr="002976D2">
        <w:rPr>
          <w:rFonts w:ascii="Times New Roman" w:hAnsi="Times New Roman" w:cs="Times New Roman"/>
          <w:sz w:val="28"/>
          <w:szCs w:val="28"/>
        </w:rPr>
        <w:tab/>
      </w:r>
    </w:p>
    <w:p w:rsidR="006D4D3A" w:rsidRDefault="006D4D3A"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Необходимо отметить, что отрасль рисоводства напрямую связана с развитием мелиоративных систем, восстановление которых требует значительных средств. Вопрос этот будет решаться поэтапно. В целом на поддержку предприятиям, занимающимся производством риса, а также гречихи в 2025 году запланировано 150 млн рублей.</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D4D3A" w:rsidRPr="006D4D3A" w:rsidRDefault="006D4D3A" w:rsidP="002976D2">
      <w:pPr>
        <w:widowControl w:val="0"/>
        <w:spacing w:after="0" w:line="360" w:lineRule="auto"/>
        <w:ind w:firstLine="709"/>
        <w:jc w:val="both"/>
        <w:rPr>
          <w:rFonts w:ascii="Times New Roman" w:hAnsi="Times New Roman" w:cs="Times New Roman"/>
          <w:b/>
          <w:sz w:val="28"/>
          <w:szCs w:val="28"/>
        </w:rPr>
      </w:pPr>
      <w:r w:rsidRPr="006D4D3A">
        <w:rPr>
          <w:rFonts w:ascii="Times New Roman" w:hAnsi="Times New Roman" w:cs="Times New Roman"/>
          <w:b/>
          <w:sz w:val="28"/>
          <w:szCs w:val="28"/>
        </w:rPr>
        <w:t xml:space="preserve">25. </w:t>
      </w:r>
      <w:r w:rsidR="002976D2" w:rsidRPr="006D4D3A">
        <w:rPr>
          <w:rFonts w:ascii="Times New Roman" w:hAnsi="Times New Roman" w:cs="Times New Roman"/>
          <w:b/>
          <w:sz w:val="28"/>
          <w:szCs w:val="28"/>
        </w:rPr>
        <w:t>Лесозаводский ГО</w:t>
      </w:r>
      <w:r w:rsidRPr="006D4D3A">
        <w:rPr>
          <w:rFonts w:ascii="Times New Roman" w:hAnsi="Times New Roman" w:cs="Times New Roman"/>
          <w:b/>
          <w:sz w:val="28"/>
          <w:szCs w:val="28"/>
        </w:rPr>
        <w:t>, Самошин М</w:t>
      </w:r>
      <w:r w:rsidR="00D978C3">
        <w:rPr>
          <w:rFonts w:ascii="Times New Roman" w:hAnsi="Times New Roman" w:cs="Times New Roman"/>
          <w:b/>
          <w:sz w:val="28"/>
          <w:szCs w:val="28"/>
        </w:rPr>
        <w:t xml:space="preserve">., </w:t>
      </w:r>
      <w:r w:rsidR="002976D2" w:rsidRPr="006D4D3A">
        <w:rPr>
          <w:rFonts w:ascii="Times New Roman" w:hAnsi="Times New Roman" w:cs="Times New Roman"/>
          <w:b/>
          <w:sz w:val="28"/>
          <w:szCs w:val="28"/>
        </w:rPr>
        <w:t>депутат</w:t>
      </w:r>
      <w:r w:rsidR="002976D2" w:rsidRPr="006D4D3A">
        <w:rPr>
          <w:rFonts w:ascii="Times New Roman" w:hAnsi="Times New Roman" w:cs="Times New Roman"/>
          <w:b/>
          <w:sz w:val="28"/>
          <w:szCs w:val="28"/>
        </w:rPr>
        <w:tab/>
      </w:r>
    </w:p>
    <w:p w:rsidR="006D4D3A"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Вопрос по ЖКХ. Очень много говорили о том, что будет сделано в направлении работы с бытовыми отходами. Вопрос именно в этом направлении: есть такая неприятная история как несанкционированные свалки. Какие-то средства будут предусмотрены в бюджете?</w:t>
      </w:r>
      <w:r w:rsidR="002976D2" w:rsidRPr="002976D2">
        <w:rPr>
          <w:rFonts w:ascii="Times New Roman" w:hAnsi="Times New Roman" w:cs="Times New Roman"/>
          <w:sz w:val="28"/>
          <w:szCs w:val="28"/>
        </w:rPr>
        <w:tab/>
      </w:r>
    </w:p>
    <w:p w:rsidR="006D4D3A" w:rsidRDefault="006D4D3A"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В 2025 году на эти цели предусмотрено 58,2 млн рублей.</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D4D3A" w:rsidRDefault="006D4D3A" w:rsidP="002976D2">
      <w:pPr>
        <w:widowControl w:val="0"/>
        <w:spacing w:after="0" w:line="360" w:lineRule="auto"/>
        <w:ind w:firstLine="709"/>
        <w:jc w:val="both"/>
        <w:rPr>
          <w:rFonts w:ascii="Times New Roman" w:hAnsi="Times New Roman" w:cs="Times New Roman"/>
          <w:sz w:val="28"/>
          <w:szCs w:val="28"/>
        </w:rPr>
      </w:pPr>
      <w:r w:rsidRPr="006D4D3A">
        <w:rPr>
          <w:rFonts w:ascii="Times New Roman" w:hAnsi="Times New Roman" w:cs="Times New Roman"/>
          <w:b/>
          <w:sz w:val="28"/>
          <w:szCs w:val="28"/>
        </w:rPr>
        <w:t xml:space="preserve">26. </w:t>
      </w:r>
      <w:r w:rsidR="002976D2" w:rsidRPr="006D4D3A">
        <w:rPr>
          <w:rFonts w:ascii="Times New Roman" w:hAnsi="Times New Roman" w:cs="Times New Roman"/>
          <w:b/>
          <w:sz w:val="28"/>
          <w:szCs w:val="28"/>
        </w:rPr>
        <w:t>Октябрьский МО</w:t>
      </w:r>
      <w:r w:rsidRPr="006D4D3A">
        <w:rPr>
          <w:rFonts w:ascii="Times New Roman" w:hAnsi="Times New Roman" w:cs="Times New Roman"/>
          <w:b/>
          <w:sz w:val="28"/>
          <w:szCs w:val="28"/>
        </w:rPr>
        <w:t xml:space="preserve">, </w:t>
      </w:r>
      <w:r w:rsidR="002976D2" w:rsidRPr="006D4D3A">
        <w:rPr>
          <w:rFonts w:ascii="Times New Roman" w:hAnsi="Times New Roman" w:cs="Times New Roman"/>
          <w:b/>
          <w:sz w:val="28"/>
          <w:szCs w:val="28"/>
        </w:rPr>
        <w:t>Кручинина Т.А.</w:t>
      </w:r>
      <w:r w:rsidR="002976D2" w:rsidRPr="002976D2">
        <w:rPr>
          <w:rFonts w:ascii="Times New Roman" w:hAnsi="Times New Roman" w:cs="Times New Roman"/>
          <w:sz w:val="28"/>
          <w:szCs w:val="28"/>
        </w:rPr>
        <w:tab/>
      </w:r>
    </w:p>
    <w:p w:rsidR="006D4D3A"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На протяжении трех лет дожди заливают почти весь край. В прошлом году мы получили компенсацию за причиненный ущерб. Что делать фермерам, чтобы не разориться?</w:t>
      </w:r>
      <w:r w:rsidR="002976D2" w:rsidRPr="002976D2">
        <w:rPr>
          <w:rFonts w:ascii="Times New Roman" w:hAnsi="Times New Roman" w:cs="Times New Roman"/>
          <w:sz w:val="28"/>
          <w:szCs w:val="28"/>
        </w:rPr>
        <w:tab/>
      </w:r>
    </w:p>
    <w:p w:rsidR="006D4D3A" w:rsidRDefault="006D4D3A"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w:t>
      </w:r>
      <w:r w:rsidR="002976D2" w:rsidRPr="002976D2">
        <w:rPr>
          <w:rFonts w:ascii="Times New Roman" w:hAnsi="Times New Roman" w:cs="Times New Roman"/>
          <w:sz w:val="28"/>
          <w:szCs w:val="28"/>
        </w:rPr>
        <w:t xml:space="preserve">Для защиты своих имущественных интересов программа агрострахования является основным инструментом. С господдержкой доступны две программы страхования: мультирисковая и программа страхования от гибели в результате ЧС. При страховании по мультирисковой программе хозяйству возмещается утрата урожая застрахованной сельхозкультуры, </w:t>
      </w:r>
      <w:r w:rsidR="002976D2" w:rsidRPr="002976D2">
        <w:rPr>
          <w:rFonts w:ascii="Times New Roman" w:hAnsi="Times New Roman" w:cs="Times New Roman"/>
          <w:sz w:val="28"/>
          <w:szCs w:val="28"/>
        </w:rPr>
        <w:lastRenderedPageBreak/>
        <w:t xml:space="preserve">наступившая в результате указанных в полисе природных явлений, рассчитанная по всей застрахованной площади; При страховании по программе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ЧС</w:t>
      </w:r>
      <w:r w:rsidR="00CC7013">
        <w:rPr>
          <w:rFonts w:ascii="Times New Roman" w:hAnsi="Times New Roman" w:cs="Times New Roman"/>
          <w:sz w:val="28"/>
          <w:szCs w:val="28"/>
        </w:rPr>
        <w:t>»</w:t>
      </w:r>
      <w:r w:rsidR="002976D2" w:rsidRPr="002976D2">
        <w:rPr>
          <w:rFonts w:ascii="Times New Roman" w:hAnsi="Times New Roman" w:cs="Times New Roman"/>
          <w:sz w:val="28"/>
          <w:szCs w:val="28"/>
        </w:rPr>
        <w:t xml:space="preserve"> страховая выплата осуществляется на каждый гектар площади застрахованной сельхозкультуры, утрата которой в результате объявленной в крае ЧС установлена комиссией и подтверждена страховщиком. Проектом бюджета на 2025 год по направлению страхования предусмотрено 126,5 млн рублей.</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D4D3A" w:rsidRDefault="006D4D3A" w:rsidP="002976D2">
      <w:pPr>
        <w:widowControl w:val="0"/>
        <w:spacing w:after="0" w:line="360" w:lineRule="auto"/>
        <w:ind w:firstLine="709"/>
        <w:jc w:val="both"/>
        <w:rPr>
          <w:rFonts w:ascii="Times New Roman" w:hAnsi="Times New Roman" w:cs="Times New Roman"/>
          <w:sz w:val="28"/>
          <w:szCs w:val="28"/>
        </w:rPr>
      </w:pPr>
      <w:r w:rsidRPr="006D4D3A">
        <w:rPr>
          <w:rFonts w:ascii="Times New Roman" w:hAnsi="Times New Roman" w:cs="Times New Roman"/>
          <w:b/>
          <w:sz w:val="28"/>
          <w:szCs w:val="28"/>
        </w:rPr>
        <w:t xml:space="preserve">27. </w:t>
      </w:r>
      <w:r w:rsidR="002976D2" w:rsidRPr="006D4D3A">
        <w:rPr>
          <w:rFonts w:ascii="Times New Roman" w:hAnsi="Times New Roman" w:cs="Times New Roman"/>
          <w:b/>
          <w:sz w:val="28"/>
          <w:szCs w:val="28"/>
        </w:rPr>
        <w:t>Уссурийский ГО</w:t>
      </w:r>
      <w:r w:rsidRPr="006D4D3A">
        <w:rPr>
          <w:rFonts w:ascii="Times New Roman" w:hAnsi="Times New Roman" w:cs="Times New Roman"/>
          <w:b/>
          <w:sz w:val="28"/>
          <w:szCs w:val="28"/>
        </w:rPr>
        <w:t xml:space="preserve">, </w:t>
      </w:r>
      <w:r>
        <w:rPr>
          <w:rFonts w:ascii="Times New Roman" w:hAnsi="Times New Roman" w:cs="Times New Roman"/>
          <w:b/>
          <w:sz w:val="28"/>
          <w:szCs w:val="28"/>
        </w:rPr>
        <w:t>п</w:t>
      </w:r>
      <w:r w:rsidR="002976D2" w:rsidRPr="006D4D3A">
        <w:rPr>
          <w:rFonts w:ascii="Times New Roman" w:hAnsi="Times New Roman" w:cs="Times New Roman"/>
          <w:b/>
          <w:sz w:val="28"/>
          <w:szCs w:val="28"/>
        </w:rPr>
        <w:t>редседатель ТОС Южный</w:t>
      </w:r>
      <w:r>
        <w:rPr>
          <w:rFonts w:ascii="Times New Roman" w:hAnsi="Times New Roman" w:cs="Times New Roman"/>
          <w:sz w:val="28"/>
          <w:szCs w:val="28"/>
        </w:rPr>
        <w:tab/>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В магазинах на прилавках мы видим большое количество парного куриного мяса, бройлера, молочки. Предусмотрена ли субсидия в следующем году на эти предприятия?</w:t>
      </w:r>
    </w:p>
    <w:p w:rsidR="006D4D3A" w:rsidRDefault="006D4D3A"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Поддержка птицеводства и молочного животноводства сохранится и в следующем году. На эти цели в бюджете края в 2025 году запланировано 1,5</w:t>
      </w:r>
      <w:r w:rsidR="00F66AC6">
        <w:rPr>
          <w:rFonts w:ascii="Times New Roman" w:hAnsi="Times New Roman" w:cs="Times New Roman"/>
          <w:sz w:val="28"/>
          <w:szCs w:val="28"/>
        </w:rPr>
        <w:t> </w:t>
      </w:r>
      <w:r w:rsidR="002976D2" w:rsidRPr="002976D2">
        <w:rPr>
          <w:rFonts w:ascii="Times New Roman" w:hAnsi="Times New Roman" w:cs="Times New Roman"/>
          <w:sz w:val="28"/>
          <w:szCs w:val="28"/>
        </w:rPr>
        <w:t>млрд рублей.</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D4D3A" w:rsidRDefault="006D4D3A" w:rsidP="002976D2">
      <w:pPr>
        <w:widowControl w:val="0"/>
        <w:spacing w:after="0" w:line="360" w:lineRule="auto"/>
        <w:ind w:firstLine="709"/>
        <w:jc w:val="both"/>
        <w:rPr>
          <w:rFonts w:ascii="Times New Roman" w:hAnsi="Times New Roman" w:cs="Times New Roman"/>
          <w:sz w:val="28"/>
          <w:szCs w:val="28"/>
        </w:rPr>
      </w:pPr>
      <w:r w:rsidRPr="006D4D3A">
        <w:rPr>
          <w:rFonts w:ascii="Times New Roman" w:hAnsi="Times New Roman" w:cs="Times New Roman"/>
          <w:b/>
          <w:sz w:val="28"/>
          <w:szCs w:val="28"/>
        </w:rPr>
        <w:t xml:space="preserve">28. </w:t>
      </w:r>
      <w:r w:rsidR="002976D2" w:rsidRPr="006D4D3A">
        <w:rPr>
          <w:rFonts w:ascii="Times New Roman" w:hAnsi="Times New Roman" w:cs="Times New Roman"/>
          <w:b/>
          <w:sz w:val="28"/>
          <w:szCs w:val="28"/>
        </w:rPr>
        <w:t>Чугуевский МО</w:t>
      </w:r>
      <w:r w:rsidRPr="006D4D3A">
        <w:rPr>
          <w:rFonts w:ascii="Times New Roman" w:hAnsi="Times New Roman" w:cs="Times New Roman"/>
          <w:b/>
          <w:sz w:val="28"/>
          <w:szCs w:val="28"/>
        </w:rPr>
        <w:t xml:space="preserve">, </w:t>
      </w:r>
      <w:r w:rsidR="002976D2" w:rsidRPr="006D4D3A">
        <w:rPr>
          <w:rFonts w:ascii="Times New Roman" w:hAnsi="Times New Roman" w:cs="Times New Roman"/>
          <w:b/>
          <w:sz w:val="28"/>
          <w:szCs w:val="28"/>
        </w:rPr>
        <w:t xml:space="preserve">Гришина </w:t>
      </w:r>
      <w:r w:rsidR="00D978C3">
        <w:rPr>
          <w:rFonts w:ascii="Times New Roman" w:hAnsi="Times New Roman" w:cs="Times New Roman"/>
          <w:b/>
          <w:sz w:val="28"/>
          <w:szCs w:val="28"/>
        </w:rPr>
        <w:t>Т.В.</w:t>
      </w:r>
      <w:r w:rsidR="002976D2" w:rsidRPr="002976D2">
        <w:rPr>
          <w:rFonts w:ascii="Times New Roman" w:hAnsi="Times New Roman" w:cs="Times New Roman"/>
          <w:sz w:val="28"/>
          <w:szCs w:val="28"/>
        </w:rPr>
        <w:tab/>
      </w:r>
    </w:p>
    <w:p w:rsidR="006D4D3A"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В селах сильно не хватает спортивных площадок для занятий адаптивными видами спорта. Возможно ли нам по линии сельского хозяйства реализовать мероприятия по созданию таких зон и что для этого нужно сделать?</w:t>
      </w:r>
      <w:r w:rsidR="002976D2" w:rsidRPr="002976D2">
        <w:rPr>
          <w:rFonts w:ascii="Times New Roman" w:hAnsi="Times New Roman" w:cs="Times New Roman"/>
          <w:sz w:val="28"/>
          <w:szCs w:val="28"/>
        </w:rPr>
        <w:tab/>
      </w:r>
      <w:r w:rsidR="006D4D3A">
        <w:rPr>
          <w:rFonts w:ascii="Times New Roman" w:hAnsi="Times New Roman" w:cs="Times New Roman"/>
          <w:sz w:val="28"/>
          <w:szCs w:val="28"/>
        </w:rPr>
        <w:t>Ответ:</w:t>
      </w:r>
    </w:p>
    <w:p w:rsid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 возможно благодаря реализации мероприятий по благоустройству сельских территорий в рамках государственной программы Российской Федерации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Комплексное развитие сельских территорий</w:t>
      </w:r>
      <w:r w:rsidR="00CC7013">
        <w:rPr>
          <w:rFonts w:ascii="Times New Roman" w:hAnsi="Times New Roman" w:cs="Times New Roman"/>
          <w:sz w:val="28"/>
          <w:szCs w:val="28"/>
        </w:rPr>
        <w:t>»</w:t>
      </w:r>
      <w:r w:rsidR="002976D2" w:rsidRPr="002976D2">
        <w:rPr>
          <w:rFonts w:ascii="Times New Roman" w:hAnsi="Times New Roman" w:cs="Times New Roman"/>
          <w:sz w:val="28"/>
          <w:szCs w:val="28"/>
        </w:rPr>
        <w:t>.</w:t>
      </w:r>
      <w:r w:rsidR="00F66AC6">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В рамках данной программы в 2022 г. была построена зона отдыха в с. Красный Яр, в 2023 г. детская игровая площадка в с. Душкино, в 2024 г. спортивная площадка в с. Анна. Для участия программе администрации муниципального образования, на территории </w:t>
      </w:r>
      <w:r w:rsidR="002976D2" w:rsidRPr="002976D2">
        <w:rPr>
          <w:rFonts w:ascii="Times New Roman" w:hAnsi="Times New Roman" w:cs="Times New Roman"/>
          <w:sz w:val="28"/>
          <w:szCs w:val="28"/>
        </w:rPr>
        <w:lastRenderedPageBreak/>
        <w:t xml:space="preserve">которого планируется реализация данного проекта, необходимо подать заявку в Министерство сельского хозяйства Приморского края с предоставлением перечня необходимых документов. На 2025 год в Министерство сельского хозяйства Российской Федерации подано 22 заявки от муниципальных образований Приморского края на общую сумму более 53 млн рублей. </w:t>
      </w:r>
    </w:p>
    <w:p w:rsidR="001C731A" w:rsidRPr="002976D2" w:rsidRDefault="001C731A" w:rsidP="002976D2">
      <w:pPr>
        <w:widowControl w:val="0"/>
        <w:spacing w:after="0" w:line="360" w:lineRule="auto"/>
        <w:ind w:firstLine="709"/>
        <w:jc w:val="both"/>
        <w:rPr>
          <w:rFonts w:ascii="Times New Roman" w:hAnsi="Times New Roman" w:cs="Times New Roman"/>
          <w:sz w:val="28"/>
          <w:szCs w:val="28"/>
        </w:rPr>
      </w:pPr>
    </w:p>
    <w:p w:rsidR="006D4D3A" w:rsidRDefault="006D4D3A" w:rsidP="002976D2">
      <w:pPr>
        <w:widowControl w:val="0"/>
        <w:spacing w:after="0" w:line="360" w:lineRule="auto"/>
        <w:ind w:firstLine="709"/>
        <w:jc w:val="both"/>
        <w:rPr>
          <w:rFonts w:ascii="Times New Roman" w:hAnsi="Times New Roman" w:cs="Times New Roman"/>
          <w:sz w:val="28"/>
          <w:szCs w:val="28"/>
        </w:rPr>
      </w:pPr>
      <w:r w:rsidRPr="006D4D3A">
        <w:rPr>
          <w:rFonts w:ascii="Times New Roman" w:hAnsi="Times New Roman" w:cs="Times New Roman"/>
          <w:b/>
          <w:sz w:val="28"/>
          <w:szCs w:val="28"/>
        </w:rPr>
        <w:t xml:space="preserve">29. </w:t>
      </w:r>
      <w:r w:rsidR="002976D2" w:rsidRPr="006D4D3A">
        <w:rPr>
          <w:rFonts w:ascii="Times New Roman" w:hAnsi="Times New Roman" w:cs="Times New Roman"/>
          <w:b/>
          <w:sz w:val="28"/>
          <w:szCs w:val="28"/>
        </w:rPr>
        <w:t>Черниговский МО</w:t>
      </w:r>
      <w:r w:rsidRPr="006D4D3A">
        <w:rPr>
          <w:rFonts w:ascii="Times New Roman" w:hAnsi="Times New Roman" w:cs="Times New Roman"/>
          <w:b/>
          <w:sz w:val="28"/>
          <w:szCs w:val="28"/>
        </w:rPr>
        <w:t>, вопрос гражданина, проживающего в Приморском крае, заданный из зала</w:t>
      </w:r>
      <w:r w:rsidRPr="006D4D3A">
        <w:rPr>
          <w:rFonts w:ascii="Times New Roman" w:hAnsi="Times New Roman" w:cs="Times New Roman"/>
          <w:sz w:val="28"/>
          <w:szCs w:val="28"/>
        </w:rPr>
        <w:tab/>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Сельское хозяйство - это не только продукция, но и сельские жители. Я бы хотел, чтобы добили тему газификации сел - это позволит закрепить молодежь на селе.  </w:t>
      </w:r>
    </w:p>
    <w:p w:rsidR="006D4D3A"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2024 год был тяжелым, семена по качеству не дотягивают до желаемого. Будет ли на следующий год субсидироваться приобретен</w:t>
      </w:r>
      <w:r w:rsidR="006D4D3A">
        <w:rPr>
          <w:rFonts w:ascii="Times New Roman" w:hAnsi="Times New Roman" w:cs="Times New Roman"/>
          <w:sz w:val="28"/>
          <w:szCs w:val="28"/>
        </w:rPr>
        <w:t>ие высокорепродуктивных семян?</w:t>
      </w:r>
    </w:p>
    <w:p w:rsidR="006D4D3A" w:rsidRDefault="006D4D3A"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 xml:space="preserve">Эффективность растениеводства напрямую зависит от качества семян. Поддержка элитного семеноводства в части возмещения затрат по их приобретению (60% затрат) также сохранится и в следующем году, причем для районов Крайнего Севера и приравненных к ним районов ставка компенсации выше (70%). На 2025 год на условиях софинансирования с федеральным бюджетом на поддержку приобретения семян запланировано 19,6 млн рублей. Также, за счет средств краевого бюджета на 2025 год предусмотрена краевая субсидия: </w:t>
      </w:r>
      <w:r w:rsidR="00CC7013">
        <w:rPr>
          <w:rFonts w:ascii="Times New Roman" w:hAnsi="Times New Roman" w:cs="Times New Roman"/>
          <w:sz w:val="28"/>
          <w:szCs w:val="28"/>
        </w:rPr>
        <w:t>«</w:t>
      </w:r>
      <w:r w:rsidR="002976D2" w:rsidRPr="002976D2">
        <w:rPr>
          <w:rFonts w:ascii="Times New Roman" w:hAnsi="Times New Roman" w:cs="Times New Roman"/>
          <w:sz w:val="28"/>
          <w:szCs w:val="28"/>
        </w:rPr>
        <w:t>Субсидия на возмещение части затрат, связанных с приобретением семян сельскохозяйственных культур</w:t>
      </w:r>
      <w:r w:rsidR="00CC7013">
        <w:rPr>
          <w:rFonts w:ascii="Times New Roman" w:hAnsi="Times New Roman" w:cs="Times New Roman"/>
          <w:sz w:val="28"/>
          <w:szCs w:val="28"/>
        </w:rPr>
        <w:t>»</w:t>
      </w:r>
      <w:r w:rsidR="004F1CA4">
        <w:rPr>
          <w:rFonts w:ascii="Times New Roman" w:hAnsi="Times New Roman" w:cs="Times New Roman"/>
          <w:sz w:val="28"/>
          <w:szCs w:val="28"/>
        </w:rPr>
        <w:t xml:space="preserve"> в размере 41,1 млн</w:t>
      </w:r>
      <w:r w:rsidR="002976D2" w:rsidRPr="002976D2">
        <w:rPr>
          <w:rFonts w:ascii="Times New Roman" w:hAnsi="Times New Roman" w:cs="Times New Roman"/>
          <w:sz w:val="28"/>
          <w:szCs w:val="28"/>
        </w:rPr>
        <w:t xml:space="preserve"> рублей.</w:t>
      </w:r>
    </w:p>
    <w:p w:rsidR="002976D2" w:rsidRDefault="002976D2" w:rsidP="006D4D3A">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Порядок подключения (технологического присоединения) газоиспользующего оборудования и объе</w:t>
      </w:r>
      <w:r w:rsidR="006D4D3A">
        <w:rPr>
          <w:rFonts w:ascii="Times New Roman" w:hAnsi="Times New Roman" w:cs="Times New Roman"/>
          <w:sz w:val="28"/>
          <w:szCs w:val="28"/>
        </w:rPr>
        <w:t xml:space="preserve">ктов капитального строительства </w:t>
      </w:r>
      <w:r w:rsidRPr="002976D2">
        <w:rPr>
          <w:rFonts w:ascii="Times New Roman" w:hAnsi="Times New Roman" w:cs="Times New Roman"/>
          <w:sz w:val="28"/>
          <w:szCs w:val="28"/>
        </w:rPr>
        <w:t xml:space="preserve">к сетям газораспределения регламентирован постановлением Правительства Российской Федерации от 13.09.2021 № 1547 </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Об утверждении Правил подключения (технологического присоединения) газоиспользующего оборудования и объектов капитального строительства к сетям </w:t>
      </w:r>
      <w:r w:rsidRPr="002976D2">
        <w:rPr>
          <w:rFonts w:ascii="Times New Roman" w:hAnsi="Times New Roman" w:cs="Times New Roman"/>
          <w:sz w:val="28"/>
          <w:szCs w:val="28"/>
        </w:rPr>
        <w:lastRenderedPageBreak/>
        <w:t>газораспределения</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 для подачи заявки бумажным письмом в адрес исполнителя АО </w:t>
      </w:r>
      <w:r w:rsidR="00CC7013">
        <w:rPr>
          <w:rFonts w:ascii="Times New Roman" w:hAnsi="Times New Roman" w:cs="Times New Roman"/>
          <w:sz w:val="28"/>
          <w:szCs w:val="28"/>
        </w:rPr>
        <w:t>«</w:t>
      </w:r>
      <w:r w:rsidRPr="002976D2">
        <w:rPr>
          <w:rFonts w:ascii="Times New Roman" w:hAnsi="Times New Roman" w:cs="Times New Roman"/>
          <w:sz w:val="28"/>
          <w:szCs w:val="28"/>
        </w:rPr>
        <w:t>Газпром газораспределение Дальний Восток</w:t>
      </w:r>
      <w:r w:rsidR="00CC7013">
        <w:rPr>
          <w:rFonts w:ascii="Times New Roman" w:hAnsi="Times New Roman" w:cs="Times New Roman"/>
          <w:sz w:val="28"/>
          <w:szCs w:val="28"/>
        </w:rPr>
        <w:t>»</w:t>
      </w:r>
      <w:r w:rsidRPr="002976D2">
        <w:rPr>
          <w:rFonts w:ascii="Times New Roman" w:hAnsi="Times New Roman" w:cs="Times New Roman"/>
          <w:sz w:val="28"/>
          <w:szCs w:val="28"/>
        </w:rPr>
        <w:t xml:space="preserve"> необходимо направить пакет документов по адресу: г. Хабаровск, ул. Брестская, д. 51</w:t>
      </w:r>
      <w:r w:rsidR="006D4D3A">
        <w:rPr>
          <w:rFonts w:ascii="Times New Roman" w:hAnsi="Times New Roman" w:cs="Times New Roman"/>
          <w:sz w:val="28"/>
          <w:szCs w:val="28"/>
        </w:rPr>
        <w:t xml:space="preserve"> </w:t>
      </w:r>
      <w:r w:rsidRPr="002976D2">
        <w:rPr>
          <w:rFonts w:ascii="Times New Roman" w:hAnsi="Times New Roman" w:cs="Times New Roman"/>
          <w:sz w:val="28"/>
          <w:szCs w:val="28"/>
        </w:rPr>
        <w:t>или электронным письмом на адрес info@gazdv.ru, а также заявку возможно заполнить на портале Единого оператора газификации https://connectgas.ru. На сегодняшний день в рамках проведения работ по реализации Программы развития газоснабжения и газификации Приморского края</w:t>
      </w:r>
      <w:r w:rsidR="006D4D3A">
        <w:rPr>
          <w:rFonts w:ascii="Times New Roman" w:hAnsi="Times New Roman" w:cs="Times New Roman"/>
          <w:sz w:val="28"/>
          <w:szCs w:val="28"/>
        </w:rPr>
        <w:t xml:space="preserve"> </w:t>
      </w:r>
      <w:r w:rsidRPr="002976D2">
        <w:rPr>
          <w:rFonts w:ascii="Times New Roman" w:hAnsi="Times New Roman" w:cs="Times New Roman"/>
          <w:sz w:val="28"/>
          <w:szCs w:val="28"/>
        </w:rPr>
        <w:t>на период 2021-2025 (далее - Программы) жителями заключено договоров с газораспределительной организацией (ГРО) – 3566, исполнено до границ участка – 1812 (обеспечена тех. возможность – 3023), выполнено подключений – 503 (442 – Уссурийский городской округ, 61 –</w:t>
      </w:r>
      <w:r w:rsidR="006D4D3A">
        <w:rPr>
          <w:rFonts w:ascii="Times New Roman" w:hAnsi="Times New Roman" w:cs="Times New Roman"/>
          <w:sz w:val="28"/>
          <w:szCs w:val="28"/>
        </w:rPr>
        <w:t xml:space="preserve"> Спасский муниципальный район).</w:t>
      </w:r>
    </w:p>
    <w:p w:rsidR="001C731A" w:rsidRPr="002976D2" w:rsidRDefault="001C731A" w:rsidP="006D4D3A">
      <w:pPr>
        <w:widowControl w:val="0"/>
        <w:spacing w:after="0" w:line="360" w:lineRule="auto"/>
        <w:ind w:firstLine="709"/>
        <w:jc w:val="both"/>
        <w:rPr>
          <w:rFonts w:ascii="Times New Roman" w:hAnsi="Times New Roman" w:cs="Times New Roman"/>
          <w:sz w:val="28"/>
          <w:szCs w:val="28"/>
        </w:rPr>
      </w:pPr>
    </w:p>
    <w:p w:rsidR="006D4D3A" w:rsidRDefault="006D4D3A" w:rsidP="002976D2">
      <w:pPr>
        <w:widowControl w:val="0"/>
        <w:spacing w:after="0" w:line="360" w:lineRule="auto"/>
        <w:ind w:firstLine="709"/>
        <w:jc w:val="both"/>
        <w:rPr>
          <w:rFonts w:ascii="Times New Roman" w:hAnsi="Times New Roman" w:cs="Times New Roman"/>
          <w:sz w:val="28"/>
          <w:szCs w:val="28"/>
        </w:rPr>
      </w:pPr>
      <w:r w:rsidRPr="006D4D3A">
        <w:rPr>
          <w:rFonts w:ascii="Times New Roman" w:hAnsi="Times New Roman" w:cs="Times New Roman"/>
          <w:b/>
          <w:sz w:val="28"/>
          <w:szCs w:val="28"/>
        </w:rPr>
        <w:t xml:space="preserve">30. </w:t>
      </w:r>
      <w:r w:rsidR="002976D2" w:rsidRPr="006D4D3A">
        <w:rPr>
          <w:rFonts w:ascii="Times New Roman" w:hAnsi="Times New Roman" w:cs="Times New Roman"/>
          <w:b/>
          <w:sz w:val="28"/>
          <w:szCs w:val="28"/>
        </w:rPr>
        <w:t>Хорольский МО</w:t>
      </w:r>
      <w:r w:rsidRPr="006D4D3A">
        <w:rPr>
          <w:rFonts w:ascii="Times New Roman" w:hAnsi="Times New Roman" w:cs="Times New Roman"/>
          <w:b/>
          <w:sz w:val="28"/>
          <w:szCs w:val="28"/>
        </w:rPr>
        <w:t>,</w:t>
      </w:r>
      <w:r w:rsidRPr="006D4D3A">
        <w:rPr>
          <w:b/>
        </w:rPr>
        <w:t xml:space="preserve"> </w:t>
      </w:r>
      <w:r w:rsidRPr="006D4D3A">
        <w:rPr>
          <w:rFonts w:ascii="Times New Roman" w:hAnsi="Times New Roman" w:cs="Times New Roman"/>
          <w:b/>
          <w:sz w:val="28"/>
          <w:szCs w:val="28"/>
        </w:rPr>
        <w:t>вопрос гражданина, проживающего в Приморском крае, заданный из зала</w:t>
      </w:r>
    </w:p>
    <w:p w:rsidR="006D4D3A"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xml:space="preserve"> </w:t>
      </w:r>
      <w:r w:rsidR="002976D2" w:rsidRPr="002976D2">
        <w:rPr>
          <w:rFonts w:ascii="Times New Roman" w:hAnsi="Times New Roman" w:cs="Times New Roman"/>
          <w:sz w:val="28"/>
          <w:szCs w:val="28"/>
        </w:rPr>
        <w:t>Без удобрений не будет высоких урожаев. Могут ли фермеры получить субс</w:t>
      </w:r>
      <w:r w:rsidR="006D4D3A">
        <w:rPr>
          <w:rFonts w:ascii="Times New Roman" w:hAnsi="Times New Roman" w:cs="Times New Roman"/>
          <w:sz w:val="28"/>
          <w:szCs w:val="28"/>
        </w:rPr>
        <w:t>идию на минеральные удобрения?</w:t>
      </w:r>
      <w:r w:rsidR="006D4D3A">
        <w:rPr>
          <w:rFonts w:ascii="Times New Roman" w:hAnsi="Times New Roman" w:cs="Times New Roman"/>
          <w:sz w:val="28"/>
          <w:szCs w:val="28"/>
        </w:rPr>
        <w:tab/>
      </w:r>
    </w:p>
    <w:p w:rsidR="006D4D3A" w:rsidRDefault="006D4D3A"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w:t>
      </w:r>
    </w:p>
    <w:p w:rsidR="002976D2" w:rsidRPr="002976D2" w:rsidRDefault="0085559F" w:rsidP="002976D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D4D3A">
        <w:rPr>
          <w:rFonts w:ascii="Times New Roman" w:hAnsi="Times New Roman" w:cs="Times New Roman"/>
          <w:sz w:val="28"/>
          <w:szCs w:val="28"/>
        </w:rPr>
        <w:t> </w:t>
      </w:r>
      <w:r w:rsidR="002976D2" w:rsidRPr="002976D2">
        <w:rPr>
          <w:rFonts w:ascii="Times New Roman" w:hAnsi="Times New Roman" w:cs="Times New Roman"/>
          <w:sz w:val="28"/>
          <w:szCs w:val="28"/>
        </w:rPr>
        <w:t xml:space="preserve">Использование минеральных удобрений при производстве сельхозкультур является одним из элементов залога хорошего урожая. </w:t>
      </w:r>
    </w:p>
    <w:p w:rsidR="002976D2" w:rsidRPr="002976D2" w:rsidRDefault="002976D2" w:rsidP="002976D2">
      <w:pPr>
        <w:widowControl w:val="0"/>
        <w:spacing w:after="0" w:line="360" w:lineRule="auto"/>
        <w:ind w:firstLine="709"/>
        <w:jc w:val="both"/>
        <w:rPr>
          <w:rFonts w:ascii="Times New Roman" w:hAnsi="Times New Roman" w:cs="Times New Roman"/>
          <w:sz w:val="28"/>
          <w:szCs w:val="28"/>
        </w:rPr>
      </w:pPr>
      <w:r w:rsidRPr="002976D2">
        <w:rPr>
          <w:rFonts w:ascii="Times New Roman" w:hAnsi="Times New Roman" w:cs="Times New Roman"/>
          <w:sz w:val="28"/>
          <w:szCs w:val="28"/>
        </w:rPr>
        <w:t>Аграриям предоставляется государственная поддержка на проведение агротехнологических работ, которые включают в себя комплекс мероприятий по обработке почв, внесению удобрений, подготовке семян и посадочного материала, посеву и посадке, а также по уборке урожая.</w:t>
      </w:r>
    </w:p>
    <w:p w:rsidR="002E6B90" w:rsidRDefault="002976D2"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976D2">
        <w:rPr>
          <w:rFonts w:ascii="Times New Roman" w:hAnsi="Times New Roman" w:cs="Times New Roman"/>
          <w:sz w:val="28"/>
          <w:szCs w:val="28"/>
        </w:rPr>
        <w:t>В проекте бюджета на 2025 год запланировано 102,2 млн рублей на провед</w:t>
      </w:r>
      <w:r w:rsidR="002E6B90">
        <w:rPr>
          <w:rFonts w:ascii="Times New Roman" w:hAnsi="Times New Roman" w:cs="Times New Roman"/>
          <w:sz w:val="28"/>
          <w:szCs w:val="28"/>
        </w:rPr>
        <w:t>ение агротехнологических работ</w:t>
      </w:r>
      <w:r w:rsidR="002E6B90">
        <w:rPr>
          <w:rStyle w:val="a5"/>
          <w:rFonts w:ascii="Times New Roman" w:hAnsi="Times New Roman" w:cs="Times New Roman"/>
          <w:color w:val="auto"/>
          <w:sz w:val="28"/>
          <w:szCs w:val="28"/>
          <w:u w:val="none"/>
        </w:rPr>
        <w:t>.</w:t>
      </w:r>
    </w:p>
    <w:p w:rsidR="001C731A" w:rsidRPr="002976D2" w:rsidRDefault="001C731A" w:rsidP="002E6B90">
      <w:pPr>
        <w:widowControl w:val="0"/>
        <w:spacing w:after="0" w:line="360" w:lineRule="auto"/>
        <w:ind w:firstLine="709"/>
        <w:jc w:val="both"/>
        <w:rPr>
          <w:rStyle w:val="a5"/>
          <w:rFonts w:ascii="Times New Roman" w:hAnsi="Times New Roman" w:cs="Times New Roman"/>
          <w:color w:val="auto"/>
          <w:sz w:val="28"/>
          <w:szCs w:val="28"/>
          <w:u w:val="none"/>
        </w:rPr>
      </w:pPr>
    </w:p>
    <w:p w:rsid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b/>
          <w:color w:val="auto"/>
          <w:sz w:val="28"/>
          <w:szCs w:val="28"/>
          <w:u w:val="none"/>
        </w:rPr>
        <w:t xml:space="preserve">31. </w:t>
      </w:r>
      <w:r>
        <w:rPr>
          <w:rStyle w:val="a5"/>
          <w:rFonts w:ascii="Times New Roman" w:hAnsi="Times New Roman" w:cs="Times New Roman"/>
          <w:b/>
          <w:color w:val="auto"/>
          <w:sz w:val="28"/>
          <w:szCs w:val="28"/>
          <w:u w:val="none"/>
        </w:rPr>
        <w:t>Владивостокский ГО, г. Владивосток</w:t>
      </w:r>
      <w:r w:rsidRPr="002E6B90">
        <w:rPr>
          <w:rStyle w:val="a5"/>
          <w:rFonts w:ascii="Times New Roman" w:hAnsi="Times New Roman" w:cs="Times New Roman"/>
          <w:b/>
          <w:color w:val="auto"/>
          <w:sz w:val="28"/>
          <w:szCs w:val="28"/>
          <w:u w:val="none"/>
        </w:rPr>
        <w:t xml:space="preserve">, Ананина </w:t>
      </w:r>
      <w:r w:rsidR="00D978C3">
        <w:rPr>
          <w:rStyle w:val="a5"/>
          <w:rFonts w:ascii="Times New Roman" w:hAnsi="Times New Roman" w:cs="Times New Roman"/>
          <w:b/>
          <w:color w:val="auto"/>
          <w:sz w:val="28"/>
          <w:szCs w:val="28"/>
          <w:u w:val="none"/>
        </w:rPr>
        <w:t>Н.Н.</w:t>
      </w:r>
      <w:r w:rsidRPr="002E6B90">
        <w:rPr>
          <w:rStyle w:val="a5"/>
          <w:rFonts w:ascii="Times New Roman" w:hAnsi="Times New Roman" w:cs="Times New Roman"/>
          <w:b/>
          <w:color w:val="auto"/>
          <w:sz w:val="28"/>
          <w:szCs w:val="28"/>
          <w:u w:val="none"/>
        </w:rPr>
        <w:t xml:space="preserve"> </w:t>
      </w:r>
    </w:p>
    <w:p w:rsidR="002E6B90" w:rsidRDefault="0085559F" w:rsidP="002E6B9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6B90">
        <w:rPr>
          <w:rStyle w:val="a5"/>
          <w:rFonts w:ascii="Times New Roman" w:hAnsi="Times New Roman" w:cs="Times New Roman"/>
          <w:color w:val="auto"/>
          <w:sz w:val="28"/>
          <w:szCs w:val="28"/>
          <w:u w:val="none"/>
        </w:rPr>
        <w:t xml:space="preserve"> </w:t>
      </w:r>
      <w:r w:rsidR="002E6B90" w:rsidRPr="002E6B90">
        <w:rPr>
          <w:rStyle w:val="a5"/>
          <w:rFonts w:ascii="Times New Roman" w:hAnsi="Times New Roman" w:cs="Times New Roman"/>
          <w:color w:val="auto"/>
          <w:sz w:val="28"/>
          <w:szCs w:val="28"/>
          <w:u w:val="none"/>
        </w:rPr>
        <w:t xml:space="preserve">Будут ли в бюджете предусмотрены программы финансирования для домов, у которых нет достаточных средств для капитального ремонта (тепловых сетей, сетей ХВС, канализации), но по проведенной экспертизе тепловые сети в </w:t>
      </w:r>
      <w:r w:rsidR="002E6B90" w:rsidRPr="002E6B90">
        <w:rPr>
          <w:rStyle w:val="a5"/>
          <w:rFonts w:ascii="Times New Roman" w:hAnsi="Times New Roman" w:cs="Times New Roman"/>
          <w:color w:val="auto"/>
          <w:sz w:val="28"/>
          <w:szCs w:val="28"/>
          <w:u w:val="none"/>
        </w:rPr>
        <w:lastRenderedPageBreak/>
        <w:t xml:space="preserve">ветхом состоянии, сети ХВС и канализация нуждаются в капитальном ремонте. Адрес Овчинникова 22. </w:t>
      </w:r>
    </w:p>
    <w:p w:rsid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E6B90" w:rsidRPr="002E6B90" w:rsidRDefault="0085559F" w:rsidP="002E6B9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6B90">
        <w:rPr>
          <w:rStyle w:val="a5"/>
          <w:rFonts w:ascii="Times New Roman" w:hAnsi="Times New Roman" w:cs="Times New Roman"/>
          <w:color w:val="auto"/>
          <w:sz w:val="28"/>
          <w:szCs w:val="28"/>
          <w:u w:val="none"/>
        </w:rPr>
        <w:t xml:space="preserve"> </w:t>
      </w:r>
      <w:r w:rsidR="002E6B90" w:rsidRPr="002E6B90">
        <w:rPr>
          <w:rStyle w:val="a5"/>
          <w:rFonts w:ascii="Times New Roman" w:hAnsi="Times New Roman" w:cs="Times New Roman"/>
          <w:color w:val="auto"/>
          <w:sz w:val="28"/>
          <w:szCs w:val="28"/>
          <w:u w:val="none"/>
        </w:rPr>
        <w:t xml:space="preserve">Дом № 22 по ул. Овчинникова в г. Владивостоке включен в Программу капитального ремонта. </w:t>
      </w:r>
    </w:p>
    <w:p w:rsidR="002E6B90" w:rsidRP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 xml:space="preserve">Капитальный ремонт крыши выполнен в 2021 году на сумму 3,35 млн рублей, Капитальный ремонт инженерных систем водоснабжения, отопления, канализации электроснабжения МКД № 22 по ул. Овчинникова планируется выполнить в период 2041 - 2043 годы. </w:t>
      </w:r>
    </w:p>
    <w:p w:rsidR="0036187A"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 xml:space="preserve"> Вопрос переноса срока капит</w:t>
      </w:r>
      <w:r w:rsidR="00F66AC6">
        <w:rPr>
          <w:rStyle w:val="a5"/>
          <w:rFonts w:ascii="Times New Roman" w:hAnsi="Times New Roman" w:cs="Times New Roman"/>
          <w:color w:val="auto"/>
          <w:sz w:val="28"/>
          <w:szCs w:val="28"/>
          <w:u w:val="none"/>
        </w:rPr>
        <w:t>ального ремонта дома №22 по ул. </w:t>
      </w:r>
    </w:p>
    <w:p w:rsidR="001C731A" w:rsidRDefault="002E6B90" w:rsidP="001C731A">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Овчинникова может быть рассмотрен при актуализации на 2026 и последующие годы в случае погашения задолженност</w:t>
      </w:r>
      <w:r>
        <w:rPr>
          <w:rStyle w:val="a5"/>
          <w:rFonts w:ascii="Times New Roman" w:hAnsi="Times New Roman" w:cs="Times New Roman"/>
          <w:color w:val="auto"/>
          <w:sz w:val="28"/>
          <w:szCs w:val="28"/>
          <w:u w:val="none"/>
        </w:rPr>
        <w:t>и за капитальный ремонт крыши</w:t>
      </w:r>
      <w:r w:rsidR="001C731A">
        <w:rPr>
          <w:rStyle w:val="a5"/>
          <w:rFonts w:ascii="Times New Roman" w:hAnsi="Times New Roman" w:cs="Times New Roman"/>
          <w:color w:val="auto"/>
          <w:sz w:val="28"/>
          <w:szCs w:val="28"/>
          <w:u w:val="none"/>
        </w:rPr>
        <w:t>.</w:t>
      </w:r>
    </w:p>
    <w:p w:rsidR="001C731A" w:rsidRDefault="001C731A" w:rsidP="001C731A">
      <w:pPr>
        <w:widowControl w:val="0"/>
        <w:spacing w:after="0" w:line="360" w:lineRule="auto"/>
        <w:ind w:firstLine="709"/>
        <w:jc w:val="both"/>
        <w:rPr>
          <w:rStyle w:val="a5"/>
          <w:rFonts w:ascii="Times New Roman" w:hAnsi="Times New Roman" w:cs="Times New Roman"/>
          <w:color w:val="auto"/>
          <w:sz w:val="28"/>
          <w:szCs w:val="28"/>
          <w:u w:val="none"/>
        </w:rPr>
      </w:pPr>
    </w:p>
    <w:p w:rsid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b/>
          <w:color w:val="auto"/>
          <w:sz w:val="28"/>
          <w:szCs w:val="28"/>
          <w:u w:val="none"/>
        </w:rPr>
        <w:t>3</w:t>
      </w:r>
      <w:r w:rsidR="00E529D8">
        <w:rPr>
          <w:rStyle w:val="a5"/>
          <w:rFonts w:ascii="Times New Roman" w:hAnsi="Times New Roman" w:cs="Times New Roman"/>
          <w:b/>
          <w:color w:val="auto"/>
          <w:sz w:val="28"/>
          <w:szCs w:val="28"/>
          <w:u w:val="none"/>
        </w:rPr>
        <w:t>2</w:t>
      </w:r>
      <w:r w:rsidRPr="002E6B90">
        <w:rPr>
          <w:rStyle w:val="a5"/>
          <w:rFonts w:ascii="Times New Roman" w:hAnsi="Times New Roman" w:cs="Times New Roman"/>
          <w:b/>
          <w:color w:val="auto"/>
          <w:sz w:val="28"/>
          <w:szCs w:val="28"/>
          <w:u w:val="none"/>
        </w:rPr>
        <w:t xml:space="preserve">. </w:t>
      </w:r>
      <w:r>
        <w:rPr>
          <w:rStyle w:val="a5"/>
          <w:rFonts w:ascii="Times New Roman" w:hAnsi="Times New Roman" w:cs="Times New Roman"/>
          <w:b/>
          <w:color w:val="auto"/>
          <w:sz w:val="28"/>
          <w:szCs w:val="28"/>
          <w:u w:val="none"/>
        </w:rPr>
        <w:t xml:space="preserve">Бондарь </w:t>
      </w:r>
      <w:r w:rsidR="00D978C3">
        <w:rPr>
          <w:rStyle w:val="a5"/>
          <w:rFonts w:ascii="Times New Roman" w:hAnsi="Times New Roman" w:cs="Times New Roman"/>
          <w:b/>
          <w:color w:val="auto"/>
          <w:sz w:val="28"/>
          <w:szCs w:val="28"/>
          <w:u w:val="none"/>
        </w:rPr>
        <w:t>А.Ю.</w:t>
      </w:r>
      <w:r w:rsidRPr="002E6B90">
        <w:rPr>
          <w:rStyle w:val="a5"/>
          <w:rFonts w:ascii="Times New Roman" w:hAnsi="Times New Roman" w:cs="Times New Roman"/>
          <w:b/>
          <w:color w:val="auto"/>
          <w:sz w:val="28"/>
          <w:szCs w:val="28"/>
          <w:u w:val="none"/>
        </w:rPr>
        <w:t xml:space="preserve">, </w:t>
      </w:r>
      <w:r w:rsidR="00CC7013">
        <w:rPr>
          <w:rStyle w:val="a5"/>
          <w:rFonts w:ascii="Times New Roman" w:hAnsi="Times New Roman" w:cs="Times New Roman"/>
          <w:b/>
          <w:color w:val="auto"/>
          <w:sz w:val="28"/>
          <w:szCs w:val="28"/>
          <w:u w:val="none"/>
        </w:rPr>
        <w:t>«</w:t>
      </w:r>
      <w:r w:rsidRPr="002E6B90">
        <w:rPr>
          <w:rStyle w:val="a5"/>
          <w:rFonts w:ascii="Times New Roman" w:hAnsi="Times New Roman" w:cs="Times New Roman"/>
          <w:b/>
          <w:color w:val="auto"/>
          <w:sz w:val="28"/>
          <w:szCs w:val="28"/>
          <w:u w:val="none"/>
        </w:rPr>
        <w:t>Дальневосточный федеральный университет</w:t>
      </w:r>
      <w:r w:rsidR="00CC7013">
        <w:rPr>
          <w:rStyle w:val="a5"/>
          <w:rFonts w:ascii="Times New Roman" w:hAnsi="Times New Roman" w:cs="Times New Roman"/>
          <w:b/>
          <w:color w:val="auto"/>
          <w:sz w:val="28"/>
          <w:szCs w:val="28"/>
          <w:u w:val="none"/>
        </w:rPr>
        <w:t>»</w:t>
      </w:r>
      <w:r w:rsidRPr="002E6B90">
        <w:rPr>
          <w:rStyle w:val="a5"/>
          <w:rFonts w:ascii="Times New Roman" w:hAnsi="Times New Roman" w:cs="Times New Roman"/>
          <w:color w:val="auto"/>
          <w:sz w:val="28"/>
          <w:szCs w:val="28"/>
          <w:u w:val="none"/>
        </w:rPr>
        <w:t xml:space="preserve"> </w:t>
      </w:r>
    </w:p>
    <w:p w:rsidR="002E6B90" w:rsidRPr="002E6B90" w:rsidRDefault="0085559F" w:rsidP="002E6B9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6B90">
        <w:rPr>
          <w:rStyle w:val="a5"/>
          <w:rFonts w:ascii="Times New Roman" w:hAnsi="Times New Roman" w:cs="Times New Roman"/>
          <w:color w:val="auto"/>
          <w:sz w:val="28"/>
          <w:szCs w:val="28"/>
          <w:u w:val="none"/>
        </w:rPr>
        <w:t xml:space="preserve"> </w:t>
      </w:r>
      <w:r w:rsidR="002E6B90" w:rsidRPr="002E6B90">
        <w:rPr>
          <w:rStyle w:val="a5"/>
          <w:rFonts w:ascii="Times New Roman" w:hAnsi="Times New Roman" w:cs="Times New Roman"/>
          <w:color w:val="auto"/>
          <w:sz w:val="28"/>
          <w:szCs w:val="28"/>
          <w:u w:val="none"/>
        </w:rPr>
        <w:t xml:space="preserve">Правительству Приморского края проработать вопрос и принять решение о финансировании с 2025 года субсидирования процентной ставки по кредитам и займам, привлекаемым для финансирования инвестиционных энергосервисных проектов, реализуемых в учреждениях бюджетного сектора, на предприятиях промышленности и МКД Приморского края и администрируемых через подсистему </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Энергоэффективность Приморского края</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 xml:space="preserve"> информационной системы </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Цифровое Приморье</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w:t>
      </w:r>
    </w:p>
    <w:p w:rsidR="002E6B90" w:rsidRP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Функциональному обладателю - Министерству энергетики и газоснабжения ПК совместно с Министерством цифрового развития ПК:</w:t>
      </w:r>
    </w:p>
    <w:p w:rsidR="002E6B90" w:rsidRP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 xml:space="preserve">- решить вопрос обновления программного обеспечения подсистемы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Энергоэффективность Приморского края</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информационной системы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Цифровое Приморье</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(далее - ИС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Цифровое Приморье</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w:t>
      </w:r>
    </w:p>
    <w:p w:rsid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 xml:space="preserve">- определить схему и условия работы РЦЭЭФ в подсистеме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Энергоэффективность Приморского края</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ИС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Цифровое Приморье</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с целью оказания услуг заинтересованным специалистам учреждений бюджетного </w:t>
      </w:r>
      <w:r w:rsidRPr="002E6B90">
        <w:rPr>
          <w:rStyle w:val="a5"/>
          <w:rFonts w:ascii="Times New Roman" w:hAnsi="Times New Roman" w:cs="Times New Roman"/>
          <w:color w:val="auto"/>
          <w:sz w:val="28"/>
          <w:szCs w:val="28"/>
          <w:u w:val="none"/>
        </w:rPr>
        <w:lastRenderedPageBreak/>
        <w:t>сектора, предприятий промышленности и МКД в подготовке и реализации программ энергосбережения и повышения энергоэффективности в соответствии с требованиями действующих нормативно-правовых актов Правительства Российской Федерации и Пра</w:t>
      </w:r>
      <w:r>
        <w:rPr>
          <w:rStyle w:val="a5"/>
          <w:rFonts w:ascii="Times New Roman" w:hAnsi="Times New Roman" w:cs="Times New Roman"/>
          <w:color w:val="auto"/>
          <w:sz w:val="28"/>
          <w:szCs w:val="28"/>
          <w:u w:val="none"/>
        </w:rPr>
        <w:t>вительства Приморского края.</w:t>
      </w:r>
    </w:p>
    <w:p w:rsid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E6B90" w:rsidRDefault="0085559F" w:rsidP="002E6B9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2E6B90">
        <w:rPr>
          <w:rStyle w:val="a5"/>
          <w:rFonts w:ascii="Times New Roman" w:hAnsi="Times New Roman" w:cs="Times New Roman"/>
          <w:color w:val="auto"/>
          <w:sz w:val="28"/>
          <w:szCs w:val="28"/>
          <w:u w:val="none"/>
        </w:rPr>
        <w:t xml:space="preserve">1. </w:t>
      </w:r>
      <w:r w:rsidR="002E6B90" w:rsidRPr="002E6B90">
        <w:rPr>
          <w:rStyle w:val="a5"/>
          <w:rFonts w:ascii="Times New Roman" w:hAnsi="Times New Roman" w:cs="Times New Roman"/>
          <w:color w:val="auto"/>
          <w:sz w:val="28"/>
          <w:szCs w:val="28"/>
          <w:u w:val="none"/>
        </w:rPr>
        <w:t xml:space="preserve">20.09.24 состоялось совещание, организованное министерством экономического развития ПК при участии представителей </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Дальневосточного федерального университета</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 xml:space="preserve">, министерства энергетики и газоснабжения ПК, министерства ЖКХ ПК, министерства промышленности и торговли ПК, администрации ВГО.  Основной вопрос, обсуждаемым в ходе совещания - о экономической целесообразности финансирования субсидирования процентной ставки по кредитам и займам, привлекаемым для финансирования инвестиционных энергосервисных проектов, реализуемых в учреждениях бюджетного сектора, на предприятиях промышленности и МКД ПК. По результатам совещания было приято решение о предоставлении представителем </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ДВФУ</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 xml:space="preserve"> в министерство экономического развития ПК расчета затрат и срока окупаемости энергосервисных проектов для дальнейшего принятия решения о экономической целесообразности внедрения практики энергосервисных проектов, реализуемых в учреждениях бюджетного сектора, на предприятиях промышленности и МКД Приморского края.  </w:t>
      </w:r>
    </w:p>
    <w:p w:rsid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 xml:space="preserve">2. Для организации работы программного обеспечения подсистемы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Энергоэффективность Приморского края</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информационной системы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Цифровое Приморье</w:t>
      </w:r>
      <w:r w:rsidR="00CC7013">
        <w:rPr>
          <w:rStyle w:val="a5"/>
          <w:rFonts w:ascii="Times New Roman" w:hAnsi="Times New Roman" w:cs="Times New Roman"/>
          <w:color w:val="auto"/>
          <w:sz w:val="28"/>
          <w:szCs w:val="28"/>
          <w:u w:val="none"/>
        </w:rPr>
        <w:t>»</w:t>
      </w:r>
      <w:r w:rsidR="00A0466A">
        <w:rPr>
          <w:rStyle w:val="a5"/>
          <w:rFonts w:ascii="Times New Roman" w:hAnsi="Times New Roman" w:cs="Times New Roman"/>
          <w:color w:val="auto"/>
          <w:sz w:val="28"/>
          <w:szCs w:val="28"/>
          <w:u w:val="none"/>
        </w:rPr>
        <w:t xml:space="preserve"> </w:t>
      </w:r>
      <w:r w:rsidRPr="002E6B90">
        <w:rPr>
          <w:rStyle w:val="a5"/>
          <w:rFonts w:ascii="Times New Roman" w:hAnsi="Times New Roman" w:cs="Times New Roman"/>
          <w:color w:val="auto"/>
          <w:sz w:val="28"/>
          <w:szCs w:val="28"/>
          <w:u w:val="none"/>
        </w:rPr>
        <w:t xml:space="preserve">с целью оказания услуг заинтересованным специалистам учреждений бюджетного сектора, предприятий промышленности и МКД в подготовке и реализации программ энергосбережения и повышения энергоэффективности в соответствии с требованиями действующих нормативно-правовых актов Правительства Российской Федерации и Правительства Приморского края  необходимо определить, назначить и зарегистрировать учреждение ответственное за данное направление в ГИС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Энергоэффективность</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в качестве регионального центра энергоэффективности </w:t>
      </w:r>
      <w:r w:rsidRPr="002E6B90">
        <w:rPr>
          <w:rStyle w:val="a5"/>
          <w:rFonts w:ascii="Times New Roman" w:hAnsi="Times New Roman" w:cs="Times New Roman"/>
          <w:color w:val="auto"/>
          <w:sz w:val="28"/>
          <w:szCs w:val="28"/>
          <w:u w:val="none"/>
        </w:rPr>
        <w:lastRenderedPageBreak/>
        <w:t xml:space="preserve">ПК. В связи с тем, что в ГИС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Энергоэффективность</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в качестве регионального центра энергоэффективности ПК указан региональный научно-образовательный центр энергоэффективности и мониторинга  энергоресурсов на базе ФГАОУ  ВПО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Дальневосточный федеральный университет</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(РЦЭЭФ)  02.10.2024 министерство энергетики и газоснабжения ПК направило запрос в адрес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Дальневосточного федерального университета</w:t>
      </w:r>
      <w:r w:rsidR="00CC7013">
        <w:rPr>
          <w:rStyle w:val="a5"/>
          <w:rFonts w:ascii="Times New Roman" w:hAnsi="Times New Roman" w:cs="Times New Roman"/>
          <w:color w:val="auto"/>
          <w:sz w:val="28"/>
          <w:szCs w:val="28"/>
          <w:u w:val="none"/>
        </w:rPr>
        <w:t>»</w:t>
      </w:r>
      <w:r w:rsidR="0036187A" w:rsidRPr="0036187A">
        <w:rPr>
          <w:rStyle w:val="a5"/>
          <w:rFonts w:ascii="Times New Roman" w:hAnsi="Times New Roman" w:cs="Times New Roman"/>
          <w:color w:val="auto"/>
          <w:sz w:val="28"/>
          <w:szCs w:val="28"/>
          <w:u w:val="none"/>
        </w:rPr>
        <w:t xml:space="preserve"> </w:t>
      </w:r>
      <w:r w:rsidRPr="002E6B90">
        <w:rPr>
          <w:rStyle w:val="a5"/>
          <w:rFonts w:ascii="Times New Roman" w:hAnsi="Times New Roman" w:cs="Times New Roman"/>
          <w:color w:val="auto"/>
          <w:sz w:val="28"/>
          <w:szCs w:val="28"/>
          <w:u w:val="none"/>
        </w:rPr>
        <w:t xml:space="preserve">о  направлении актуальной информации о процедуре прохождения и дате регистрации РЦЭЭФ в качестве регионального центра энергоэффективности в Приморском крае в  ГИС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Энергоэффективность</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w:t>
      </w:r>
    </w:p>
    <w:p w:rsidR="001C731A" w:rsidRPr="002E6B90" w:rsidRDefault="001C731A" w:rsidP="002E6B90">
      <w:pPr>
        <w:widowControl w:val="0"/>
        <w:spacing w:after="0" w:line="360" w:lineRule="auto"/>
        <w:ind w:firstLine="709"/>
        <w:jc w:val="both"/>
        <w:rPr>
          <w:rStyle w:val="a5"/>
          <w:rFonts w:ascii="Times New Roman" w:hAnsi="Times New Roman" w:cs="Times New Roman"/>
          <w:color w:val="auto"/>
          <w:sz w:val="28"/>
          <w:szCs w:val="28"/>
          <w:u w:val="none"/>
        </w:rPr>
      </w:pPr>
    </w:p>
    <w:p w:rsidR="00232BE9" w:rsidRPr="00232BE9" w:rsidRDefault="00232BE9" w:rsidP="002E6B90">
      <w:pPr>
        <w:widowControl w:val="0"/>
        <w:spacing w:after="0" w:line="360" w:lineRule="auto"/>
        <w:ind w:firstLine="709"/>
        <w:jc w:val="both"/>
        <w:rPr>
          <w:rStyle w:val="a5"/>
          <w:rFonts w:ascii="Times New Roman" w:hAnsi="Times New Roman" w:cs="Times New Roman"/>
          <w:b/>
          <w:color w:val="auto"/>
          <w:sz w:val="28"/>
          <w:szCs w:val="28"/>
          <w:u w:val="none"/>
        </w:rPr>
      </w:pPr>
      <w:r w:rsidRPr="00232BE9">
        <w:rPr>
          <w:rStyle w:val="a5"/>
          <w:rFonts w:ascii="Times New Roman" w:hAnsi="Times New Roman" w:cs="Times New Roman"/>
          <w:b/>
          <w:color w:val="auto"/>
          <w:sz w:val="28"/>
          <w:szCs w:val="28"/>
          <w:u w:val="none"/>
        </w:rPr>
        <w:t>3</w:t>
      </w:r>
      <w:r w:rsidR="00E529D8">
        <w:rPr>
          <w:rStyle w:val="a5"/>
          <w:rFonts w:ascii="Times New Roman" w:hAnsi="Times New Roman" w:cs="Times New Roman"/>
          <w:b/>
          <w:color w:val="auto"/>
          <w:sz w:val="28"/>
          <w:szCs w:val="28"/>
          <w:u w:val="none"/>
        </w:rPr>
        <w:t>3</w:t>
      </w:r>
      <w:r w:rsidRPr="00232BE9">
        <w:rPr>
          <w:rStyle w:val="a5"/>
          <w:rFonts w:ascii="Times New Roman" w:hAnsi="Times New Roman" w:cs="Times New Roman"/>
          <w:b/>
          <w:color w:val="auto"/>
          <w:sz w:val="28"/>
          <w:szCs w:val="28"/>
          <w:u w:val="none"/>
        </w:rPr>
        <w:t xml:space="preserve">. </w:t>
      </w:r>
      <w:r w:rsidR="002E6B90" w:rsidRPr="00232BE9">
        <w:rPr>
          <w:rStyle w:val="a5"/>
          <w:rFonts w:ascii="Times New Roman" w:hAnsi="Times New Roman" w:cs="Times New Roman"/>
          <w:b/>
          <w:color w:val="auto"/>
          <w:sz w:val="28"/>
          <w:szCs w:val="28"/>
          <w:u w:val="none"/>
        </w:rPr>
        <w:t>Находкинский ГО</w:t>
      </w:r>
      <w:r w:rsidRPr="00232BE9">
        <w:rPr>
          <w:rStyle w:val="a5"/>
          <w:rFonts w:ascii="Times New Roman" w:hAnsi="Times New Roman" w:cs="Times New Roman"/>
          <w:b/>
          <w:color w:val="auto"/>
          <w:sz w:val="28"/>
          <w:szCs w:val="28"/>
          <w:u w:val="none"/>
        </w:rPr>
        <w:t>, Воронин А</w:t>
      </w:r>
      <w:r w:rsidR="00D978C3">
        <w:rPr>
          <w:rStyle w:val="a5"/>
          <w:rFonts w:ascii="Times New Roman" w:hAnsi="Times New Roman" w:cs="Times New Roman"/>
          <w:b/>
          <w:color w:val="auto"/>
          <w:sz w:val="28"/>
          <w:szCs w:val="28"/>
          <w:u w:val="none"/>
        </w:rPr>
        <w:t>.</w:t>
      </w:r>
    </w:p>
    <w:p w:rsidR="00232BE9" w:rsidRDefault="0085559F" w:rsidP="002E6B9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Pr>
          <w:rStyle w:val="a5"/>
          <w:rFonts w:ascii="Times New Roman" w:hAnsi="Times New Roman" w:cs="Times New Roman"/>
          <w:color w:val="auto"/>
          <w:sz w:val="28"/>
          <w:szCs w:val="28"/>
          <w:u w:val="none"/>
        </w:rPr>
        <w:t xml:space="preserve"> </w:t>
      </w:r>
      <w:r w:rsidR="002E6B90" w:rsidRPr="002E6B90">
        <w:rPr>
          <w:rStyle w:val="a5"/>
          <w:rFonts w:ascii="Times New Roman" w:hAnsi="Times New Roman" w:cs="Times New Roman"/>
          <w:color w:val="auto"/>
          <w:sz w:val="28"/>
          <w:szCs w:val="28"/>
          <w:u w:val="none"/>
        </w:rPr>
        <w:t>Жители Находкинского городского округа очень благодарны Правительству</w:t>
      </w:r>
      <w:r w:rsidR="00232BE9">
        <w:rPr>
          <w:rStyle w:val="a5"/>
          <w:rFonts w:ascii="Times New Roman" w:hAnsi="Times New Roman" w:cs="Times New Roman"/>
          <w:color w:val="auto"/>
          <w:sz w:val="28"/>
          <w:szCs w:val="28"/>
          <w:u w:val="none"/>
        </w:rPr>
        <w:t xml:space="preserve"> </w:t>
      </w:r>
      <w:r w:rsidR="002E6B90" w:rsidRPr="002E6B90">
        <w:rPr>
          <w:rStyle w:val="a5"/>
          <w:rFonts w:ascii="Times New Roman" w:hAnsi="Times New Roman" w:cs="Times New Roman"/>
          <w:color w:val="auto"/>
          <w:sz w:val="28"/>
          <w:szCs w:val="28"/>
          <w:u w:val="none"/>
        </w:rPr>
        <w:t xml:space="preserve">Приморского края за финансовую поддержку Федеральной программы </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Городская среда</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 За время ее действия на территории округа появились новые комфортные общественные пространства: скверы, парки, отремонтированы видовые площадки, установлены детские игровые и спортивные площадки. Продолжится ли поддержка</w:t>
      </w:r>
      <w:r w:rsidR="0036187A">
        <w:rPr>
          <w:rStyle w:val="a5"/>
          <w:rFonts w:ascii="Times New Roman" w:hAnsi="Times New Roman" w:cs="Times New Roman"/>
          <w:color w:val="auto"/>
          <w:sz w:val="28"/>
          <w:szCs w:val="28"/>
          <w:u w:val="none"/>
        </w:rPr>
        <w:t xml:space="preserve"> данной программы в 2025 </w:t>
      </w:r>
      <w:r w:rsidR="00232BE9">
        <w:rPr>
          <w:rStyle w:val="a5"/>
          <w:rFonts w:ascii="Times New Roman" w:hAnsi="Times New Roman" w:cs="Times New Roman"/>
          <w:color w:val="auto"/>
          <w:sz w:val="28"/>
          <w:szCs w:val="28"/>
          <w:u w:val="none"/>
        </w:rPr>
        <w:t>году?</w:t>
      </w:r>
      <w:r w:rsidR="00232BE9">
        <w:rPr>
          <w:rStyle w:val="a5"/>
          <w:rFonts w:ascii="Times New Roman" w:hAnsi="Times New Roman" w:cs="Times New Roman"/>
          <w:color w:val="auto"/>
          <w:sz w:val="28"/>
          <w:szCs w:val="28"/>
          <w:u w:val="none"/>
        </w:rPr>
        <w:tab/>
      </w:r>
    </w:p>
    <w:p w:rsidR="00232BE9" w:rsidRDefault="00232BE9" w:rsidP="002E6B9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E6B90" w:rsidRPr="002E6B90" w:rsidRDefault="0085559F" w:rsidP="002E6B90">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Pr>
          <w:rStyle w:val="a5"/>
          <w:rFonts w:ascii="Times New Roman" w:hAnsi="Times New Roman" w:cs="Times New Roman"/>
          <w:color w:val="auto"/>
          <w:sz w:val="28"/>
          <w:szCs w:val="28"/>
          <w:u w:val="none"/>
        </w:rPr>
        <w:t xml:space="preserve"> </w:t>
      </w:r>
      <w:r w:rsidR="002E6B90" w:rsidRPr="002E6B90">
        <w:rPr>
          <w:rStyle w:val="a5"/>
          <w:rFonts w:ascii="Times New Roman" w:hAnsi="Times New Roman" w:cs="Times New Roman"/>
          <w:color w:val="auto"/>
          <w:sz w:val="28"/>
          <w:szCs w:val="28"/>
          <w:u w:val="none"/>
        </w:rPr>
        <w:t xml:space="preserve">На территории Приморского края реализуется государственная программа Приморского края </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Формирование современной городской среды муниципальных образований Приморского края</w:t>
      </w:r>
      <w:r w:rsidR="00CC7013">
        <w:rPr>
          <w:rStyle w:val="a5"/>
          <w:rFonts w:ascii="Times New Roman" w:hAnsi="Times New Roman" w:cs="Times New Roman"/>
          <w:color w:val="auto"/>
          <w:sz w:val="28"/>
          <w:szCs w:val="28"/>
          <w:u w:val="none"/>
        </w:rPr>
        <w:t>»</w:t>
      </w:r>
      <w:r w:rsidR="002E6B90" w:rsidRPr="002E6B90">
        <w:rPr>
          <w:rStyle w:val="a5"/>
          <w:rFonts w:ascii="Times New Roman" w:hAnsi="Times New Roman" w:cs="Times New Roman"/>
          <w:color w:val="auto"/>
          <w:sz w:val="28"/>
          <w:szCs w:val="28"/>
          <w:u w:val="none"/>
        </w:rPr>
        <w:t xml:space="preserve">, утверждённая постановлением Администрации Приморского края от 30.12.2019 № 944-па (далее – Госпрограмма), в рамках которой реализуются мероприятия по благоустройству общественных территорий (в том числе благоустройство детских и спортивных площадок) и дворовых территорий многоквартирных домов (асфальтирование территории (ремонт дворовых проездов), установка скамеек и урн для мусора, обеспечение освещения территорий, оборудование детских и (или) спортивных площадок). </w:t>
      </w:r>
    </w:p>
    <w:p w:rsidR="002E6B90" w:rsidRP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 xml:space="preserve">Мероприятия реализуются с привлечением средств федерального бюджета </w:t>
      </w:r>
      <w:r w:rsidRPr="002E6B90">
        <w:rPr>
          <w:rStyle w:val="a5"/>
          <w:rFonts w:ascii="Times New Roman" w:hAnsi="Times New Roman" w:cs="Times New Roman"/>
          <w:color w:val="auto"/>
          <w:sz w:val="28"/>
          <w:szCs w:val="28"/>
          <w:u w:val="none"/>
        </w:rPr>
        <w:lastRenderedPageBreak/>
        <w:t xml:space="preserve">на поддержку муниципальных программ формирования современной городской среды, предоставляемых в рамках федерального проекта, средств краевого и местного бюджетов. </w:t>
      </w:r>
    </w:p>
    <w:p w:rsidR="002E6B90" w:rsidRP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Адресные перечни дворовых и общественных территорий, нуждающихся в благоустройстве и подлежащих благоустройству, в соответствии госпрограммой формируются муниципальными образованиями в рамках муниципальных программ формирования современной городской среды.</w:t>
      </w:r>
    </w:p>
    <w:p w:rsidR="002E6B90" w:rsidRP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Отбор территорий для благоустройства в рамках Госпрограммы осуществляется в порядке, установленном органами местного самоуправления.</w:t>
      </w:r>
    </w:p>
    <w:p w:rsidR="002E6B90" w:rsidRP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 xml:space="preserve">На территории Находкинского городского округа действует муниципальная программа </w:t>
      </w:r>
      <w:r w:rsidR="00565C1A">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Формирование современной городской среды на территории Находкинского городского округа</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на 2018-2030 годы</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 xml:space="preserve">, утвержденная постановлением администрации Находкинского городского округа от 22.11.2017 № 1632 (далее – муниципальная программа). </w:t>
      </w:r>
    </w:p>
    <w:p w:rsidR="002E6B90" w:rsidRPr="002E6B90" w:rsidRDefault="002E6B90" w:rsidP="002E6B90">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 xml:space="preserve">В рамках муниципальной программы в 2025 году планируется благоустроить 2 общественные территории -  сквер </w:t>
      </w:r>
      <w:r w:rsidR="00CC7013">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Морской</w:t>
      </w:r>
      <w:r w:rsidR="00CC7013">
        <w:rPr>
          <w:rStyle w:val="a5"/>
          <w:rFonts w:ascii="Times New Roman" w:hAnsi="Times New Roman" w:cs="Times New Roman"/>
          <w:color w:val="auto"/>
          <w:sz w:val="28"/>
          <w:szCs w:val="28"/>
          <w:u w:val="none"/>
        </w:rPr>
        <w:t>»</w:t>
      </w:r>
      <w:r w:rsidR="00A0466A">
        <w:rPr>
          <w:rStyle w:val="a5"/>
          <w:rFonts w:ascii="Times New Roman" w:hAnsi="Times New Roman" w:cs="Times New Roman"/>
          <w:color w:val="auto"/>
          <w:sz w:val="28"/>
          <w:szCs w:val="28"/>
          <w:u w:val="none"/>
        </w:rPr>
        <w:t xml:space="preserve"> - </w:t>
      </w:r>
      <w:r w:rsidRPr="002E6B90">
        <w:rPr>
          <w:rStyle w:val="a5"/>
          <w:rFonts w:ascii="Times New Roman" w:hAnsi="Times New Roman" w:cs="Times New Roman"/>
          <w:color w:val="auto"/>
          <w:sz w:val="28"/>
          <w:szCs w:val="28"/>
          <w:u w:val="none"/>
        </w:rPr>
        <w:t xml:space="preserve">2 этап                    </w:t>
      </w:r>
      <w:r w:rsidR="00A0466A">
        <w:rPr>
          <w:rStyle w:val="a5"/>
          <w:rFonts w:ascii="Times New Roman" w:hAnsi="Times New Roman" w:cs="Times New Roman"/>
          <w:color w:val="auto"/>
          <w:sz w:val="28"/>
          <w:szCs w:val="28"/>
          <w:u w:val="none"/>
        </w:rPr>
        <w:t xml:space="preserve"> </w:t>
      </w:r>
      <w:r w:rsidR="00232BE9" w:rsidRPr="002E6B90">
        <w:rPr>
          <w:rStyle w:val="a5"/>
          <w:rFonts w:ascii="Times New Roman" w:hAnsi="Times New Roman" w:cs="Times New Roman"/>
          <w:color w:val="auto"/>
          <w:sz w:val="28"/>
          <w:szCs w:val="28"/>
          <w:u w:val="none"/>
        </w:rPr>
        <w:t>(</w:t>
      </w:r>
      <w:r w:rsidRPr="002E6B90">
        <w:rPr>
          <w:rStyle w:val="a5"/>
          <w:rFonts w:ascii="Times New Roman" w:hAnsi="Times New Roman" w:cs="Times New Roman"/>
          <w:color w:val="auto"/>
          <w:sz w:val="28"/>
          <w:szCs w:val="28"/>
          <w:u w:val="none"/>
        </w:rPr>
        <w:t>г. Находка, примерно в 35 м на северо-запад от ориентира (здание по пр-т Находкинский, 2), сквер в районе МЦК (г. Находка, примерно</w:t>
      </w:r>
      <w:r w:rsidR="00232BE9">
        <w:rPr>
          <w:rStyle w:val="a5"/>
          <w:rFonts w:ascii="Times New Roman" w:hAnsi="Times New Roman" w:cs="Times New Roman"/>
          <w:color w:val="auto"/>
          <w:sz w:val="28"/>
          <w:szCs w:val="28"/>
          <w:u w:val="none"/>
        </w:rPr>
        <w:t xml:space="preserve"> в 85 м </w:t>
      </w:r>
      <w:r w:rsidRPr="002E6B90">
        <w:rPr>
          <w:rStyle w:val="a5"/>
          <w:rFonts w:ascii="Times New Roman" w:hAnsi="Times New Roman" w:cs="Times New Roman"/>
          <w:color w:val="auto"/>
          <w:sz w:val="28"/>
          <w:szCs w:val="28"/>
          <w:u w:val="none"/>
        </w:rPr>
        <w:t>от ориентира (жилой дом по ул. Ленинская,23).</w:t>
      </w:r>
    </w:p>
    <w:p w:rsidR="002976D2" w:rsidRDefault="002E6B90"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E6B90">
        <w:rPr>
          <w:rStyle w:val="a5"/>
          <w:rFonts w:ascii="Times New Roman" w:hAnsi="Times New Roman" w:cs="Times New Roman"/>
          <w:color w:val="auto"/>
          <w:sz w:val="28"/>
          <w:szCs w:val="28"/>
          <w:u w:val="none"/>
        </w:rPr>
        <w:t>Для получения подробной информации по всем программам Вы можете обратиться в администрацию Находкинского ГО по адресу: г. Находка, Находкинский проспект, д. 24, дни и время приема: понедельник, вторник, среда с 9.00 час. до 17.30 час., перерыв с 13.00 час</w:t>
      </w:r>
      <w:r w:rsidR="00232BE9">
        <w:rPr>
          <w:rStyle w:val="a5"/>
          <w:rFonts w:ascii="Times New Roman" w:hAnsi="Times New Roman" w:cs="Times New Roman"/>
          <w:color w:val="auto"/>
          <w:sz w:val="28"/>
          <w:szCs w:val="28"/>
          <w:u w:val="none"/>
        </w:rPr>
        <w:t>. до 14.45 час., тел. 69-20-10.</w:t>
      </w:r>
    </w:p>
    <w:p w:rsidR="00232BE9" w:rsidRPr="00232BE9" w:rsidRDefault="00232BE9"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232BE9">
        <w:rPr>
          <w:rStyle w:val="a5"/>
          <w:rFonts w:ascii="Times New Roman" w:hAnsi="Times New Roman" w:cs="Times New Roman"/>
          <w:b/>
          <w:color w:val="auto"/>
          <w:sz w:val="28"/>
          <w:szCs w:val="28"/>
          <w:u w:val="none"/>
        </w:rPr>
        <w:t>3</w:t>
      </w:r>
      <w:r w:rsidR="00E529D8">
        <w:rPr>
          <w:rStyle w:val="a5"/>
          <w:rFonts w:ascii="Times New Roman" w:hAnsi="Times New Roman" w:cs="Times New Roman"/>
          <w:b/>
          <w:color w:val="auto"/>
          <w:sz w:val="28"/>
          <w:szCs w:val="28"/>
          <w:u w:val="none"/>
        </w:rPr>
        <w:t>4</w:t>
      </w:r>
      <w:r w:rsidR="00033E0D">
        <w:rPr>
          <w:rStyle w:val="a5"/>
          <w:rFonts w:ascii="Times New Roman" w:hAnsi="Times New Roman" w:cs="Times New Roman"/>
          <w:b/>
          <w:color w:val="auto"/>
          <w:sz w:val="28"/>
          <w:szCs w:val="28"/>
          <w:u w:val="none"/>
        </w:rPr>
        <w:t>. Петрушенко 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Посмотрите на ситуацию с вывозом мусора в Приморье. Ужас что творится. Какие меры для устранения п</w:t>
      </w:r>
      <w:r w:rsidR="00232BE9">
        <w:rPr>
          <w:rStyle w:val="a5"/>
          <w:rFonts w:ascii="Times New Roman" w:hAnsi="Times New Roman" w:cs="Times New Roman"/>
          <w:color w:val="auto"/>
          <w:sz w:val="28"/>
          <w:szCs w:val="28"/>
          <w:u w:val="none"/>
        </w:rPr>
        <w:t>роблемы принимает Правительство</w:t>
      </w:r>
      <w:r w:rsidR="00232BE9" w:rsidRP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ab/>
      </w:r>
      <w:r w:rsidR="00232BE9">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Основная причина ухудшения ситуации с вывозом сложилась, в том числе из-за быстрого износа автопарка спецтехники. С целью поддержки отрасли обращения с ТКО на приобретение мусоровозов предусмотрено 455,3 млн </w:t>
      </w:r>
      <w:r w:rsidR="00232BE9" w:rsidRPr="00232BE9">
        <w:rPr>
          <w:rStyle w:val="a5"/>
          <w:rFonts w:ascii="Times New Roman" w:hAnsi="Times New Roman" w:cs="Times New Roman"/>
          <w:color w:val="auto"/>
          <w:sz w:val="28"/>
          <w:szCs w:val="28"/>
          <w:u w:val="none"/>
        </w:rPr>
        <w:lastRenderedPageBreak/>
        <w:t>рублей.</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232BE9" w:rsidRPr="00232BE9" w:rsidRDefault="00232BE9"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232BE9">
        <w:rPr>
          <w:rStyle w:val="a5"/>
          <w:rFonts w:ascii="Times New Roman" w:hAnsi="Times New Roman" w:cs="Times New Roman"/>
          <w:b/>
          <w:color w:val="auto"/>
          <w:sz w:val="28"/>
          <w:szCs w:val="28"/>
          <w:u w:val="none"/>
        </w:rPr>
        <w:t>35. Петрушенко 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Нужно что-то делать с переработкой мусора и контейнеров явно не хватает, их или мало, или они в неудовлетворительном состоянии. Планируется приобретение новых мусорных контейнеров?       </w:t>
      </w:r>
      <w:r w:rsidR="00232BE9" w:rsidRPr="00232BE9">
        <w:rPr>
          <w:rStyle w:val="a5"/>
          <w:rFonts w:ascii="Times New Roman" w:hAnsi="Times New Roman" w:cs="Times New Roman"/>
          <w:color w:val="auto"/>
          <w:sz w:val="28"/>
          <w:szCs w:val="28"/>
          <w:u w:val="none"/>
        </w:rPr>
        <w:tab/>
      </w:r>
    </w:p>
    <w:p w:rsid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85559F" w:rsidP="004F1CA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Действительно, в крае есть проблема с утилизаторами вторичных материальных ресурсов. Мы предусмотрели 150 млн рублей на приобретение оборудования для изготовления пластиковых контейнеров, что позволит вовлеч</w:t>
      </w:r>
      <w:r w:rsidR="00565C1A">
        <w:rPr>
          <w:rStyle w:val="a5"/>
          <w:rFonts w:ascii="Times New Roman" w:hAnsi="Times New Roman" w:cs="Times New Roman"/>
          <w:color w:val="auto"/>
          <w:sz w:val="28"/>
          <w:szCs w:val="28"/>
          <w:u w:val="none"/>
        </w:rPr>
        <w:t>ь</w:t>
      </w:r>
      <w:r w:rsidR="00232BE9" w:rsidRPr="00232BE9">
        <w:rPr>
          <w:rStyle w:val="a5"/>
          <w:rFonts w:ascii="Times New Roman" w:hAnsi="Times New Roman" w:cs="Times New Roman"/>
          <w:color w:val="auto"/>
          <w:sz w:val="28"/>
          <w:szCs w:val="28"/>
          <w:u w:val="none"/>
        </w:rPr>
        <w:t xml:space="preserve"> ТКО во вторичный оборот</w:t>
      </w:r>
      <w:r w:rsidR="00565C1A">
        <w:rPr>
          <w:rStyle w:val="a5"/>
          <w:rFonts w:ascii="Times New Roman" w:hAnsi="Times New Roman" w:cs="Times New Roman"/>
          <w:color w:val="auto"/>
          <w:sz w:val="28"/>
          <w:szCs w:val="28"/>
          <w:u w:val="none"/>
        </w:rPr>
        <w:t>.</w:t>
      </w:r>
    </w:p>
    <w:p w:rsidR="001C731A" w:rsidRPr="00232BE9" w:rsidRDefault="001C731A" w:rsidP="004F1CA4">
      <w:pPr>
        <w:widowControl w:val="0"/>
        <w:spacing w:after="0" w:line="360" w:lineRule="auto"/>
        <w:ind w:firstLine="709"/>
        <w:jc w:val="both"/>
        <w:rPr>
          <w:rStyle w:val="a5"/>
          <w:rFonts w:ascii="Times New Roman" w:hAnsi="Times New Roman" w:cs="Times New Roman"/>
          <w:color w:val="auto"/>
          <w:sz w:val="28"/>
          <w:szCs w:val="28"/>
          <w:u w:val="none"/>
        </w:rPr>
      </w:pPr>
    </w:p>
    <w:p w:rsidR="00232BE9" w:rsidRPr="00232BE9" w:rsidRDefault="00232BE9"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232BE9">
        <w:rPr>
          <w:rStyle w:val="a5"/>
          <w:rFonts w:ascii="Times New Roman" w:hAnsi="Times New Roman" w:cs="Times New Roman"/>
          <w:b/>
          <w:color w:val="auto"/>
          <w:sz w:val="28"/>
          <w:szCs w:val="28"/>
          <w:u w:val="none"/>
        </w:rPr>
        <w:t>36. Петрушенко 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Планируется ли улучшение качества воды в крае? Нужна модернизация оборудован</w:t>
      </w:r>
      <w:r w:rsidR="00232BE9">
        <w:rPr>
          <w:rStyle w:val="a5"/>
          <w:rFonts w:ascii="Times New Roman" w:hAnsi="Times New Roman" w:cs="Times New Roman"/>
          <w:color w:val="auto"/>
          <w:sz w:val="28"/>
          <w:szCs w:val="28"/>
          <w:u w:val="none"/>
        </w:rPr>
        <w:t>ия, всё старое, еще советское?</w:t>
      </w:r>
      <w:r w:rsidR="00232BE9">
        <w:rPr>
          <w:rStyle w:val="a5"/>
          <w:rFonts w:ascii="Times New Roman" w:hAnsi="Times New Roman" w:cs="Times New Roman"/>
          <w:color w:val="auto"/>
          <w:sz w:val="28"/>
          <w:szCs w:val="28"/>
          <w:u w:val="none"/>
        </w:rPr>
        <w:tab/>
      </w:r>
    </w:p>
    <w:p w:rsid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P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С целью решения вопроса по снижению ветхости объектов водоснабжения, а также улучшения качества предоставления услуги водоснабжения и повышения качества жизни граждан на территории Приморского края реализуется государственная программа Приморского края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Обеспечение доступным жильем и качественными услугами ЖКХ населения Приморского края</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w:t>
      </w:r>
    </w:p>
    <w:p w:rsid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На 2025 год из краевого бюджета запланировано выделить муниципальным образованиям Приморского края на проектирование и (или) строительство, реконструкцию (модернизацию), капитальный ремонт объектов водопроводно-канализационн</w:t>
      </w:r>
      <w:r>
        <w:rPr>
          <w:rStyle w:val="a5"/>
          <w:rFonts w:ascii="Times New Roman" w:hAnsi="Times New Roman" w:cs="Times New Roman"/>
          <w:color w:val="auto"/>
          <w:sz w:val="28"/>
          <w:szCs w:val="28"/>
          <w:u w:val="none"/>
        </w:rPr>
        <w:t>ого хозяйства 550,1 млн рублей.</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232BE9" w:rsidRPr="00232BE9" w:rsidRDefault="00033E0D" w:rsidP="00232BE9">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37. Мари Стельмах, вопрос гражданина из социальных сетей</w:t>
      </w:r>
    </w:p>
    <w:p w:rsidR="00C1286B"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Какие</w:t>
      </w:r>
      <w:r w:rsidR="00C1286B">
        <w:rPr>
          <w:rStyle w:val="a5"/>
          <w:rFonts w:ascii="Times New Roman" w:hAnsi="Times New Roman" w:cs="Times New Roman"/>
          <w:color w:val="auto"/>
          <w:sz w:val="28"/>
          <w:szCs w:val="28"/>
          <w:u w:val="none"/>
        </w:rPr>
        <w:t xml:space="preserve"> планы с газификацией региона?</w:t>
      </w:r>
      <w:r w:rsidR="00C1286B">
        <w:rPr>
          <w:rStyle w:val="a5"/>
          <w:rFonts w:ascii="Times New Roman" w:hAnsi="Times New Roman" w:cs="Times New Roman"/>
          <w:color w:val="auto"/>
          <w:sz w:val="28"/>
          <w:szCs w:val="28"/>
          <w:u w:val="none"/>
        </w:rPr>
        <w:tab/>
      </w:r>
    </w:p>
    <w:p w:rsidR="00C1286B" w:rsidRDefault="00C1286B"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Pr="00232BE9" w:rsidRDefault="0085559F" w:rsidP="0085559F">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Протяженность межпоселковых и распределительных газопроводов</w:t>
      </w:r>
      <w:r>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на территории Приморского края, введе</w:t>
      </w:r>
      <w:r w:rsidR="00C1286B">
        <w:rPr>
          <w:rStyle w:val="a5"/>
          <w:rFonts w:ascii="Times New Roman" w:hAnsi="Times New Roman" w:cs="Times New Roman"/>
          <w:color w:val="auto"/>
          <w:sz w:val="28"/>
          <w:szCs w:val="28"/>
          <w:u w:val="none"/>
        </w:rPr>
        <w:t xml:space="preserve">нных в эксплуатацию, составляет </w:t>
      </w:r>
      <w:r w:rsidR="00232BE9" w:rsidRPr="00232BE9">
        <w:rPr>
          <w:rStyle w:val="a5"/>
          <w:rFonts w:ascii="Times New Roman" w:hAnsi="Times New Roman" w:cs="Times New Roman"/>
          <w:color w:val="auto"/>
          <w:sz w:val="28"/>
          <w:szCs w:val="28"/>
          <w:u w:val="none"/>
        </w:rPr>
        <w:t>247,44 км; ГРС - 5 шт</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в перспективе ГРС - 4 шт.</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В настоящее время выполняются строительно-монтажные работы</w:t>
      </w:r>
      <w:r w:rsidR="0085559F">
        <w:rPr>
          <w:rStyle w:val="a5"/>
          <w:rFonts w:ascii="Times New Roman" w:hAnsi="Times New Roman" w:cs="Times New Roman"/>
          <w:color w:val="auto"/>
          <w:sz w:val="28"/>
          <w:szCs w:val="28"/>
          <w:u w:val="none"/>
        </w:rPr>
        <w:t xml:space="preserve"> </w:t>
      </w:r>
      <w:r w:rsidRPr="00232BE9">
        <w:rPr>
          <w:rStyle w:val="a5"/>
          <w:rFonts w:ascii="Times New Roman" w:hAnsi="Times New Roman" w:cs="Times New Roman"/>
          <w:color w:val="auto"/>
          <w:sz w:val="28"/>
          <w:szCs w:val="28"/>
          <w:u w:val="none"/>
        </w:rPr>
        <w:t>по следующим объектам:</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Газопровод межпоселковый от ГРС Артем до ГГРП-2 (Суражевка), ГГРП-3 (Артемовский), ГГРП-4 (Оленье), ГГРП-5 Игорной зоны Артемовского ГО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Газопровод межпоселковый ГРС Врангель - поселок Врангель Находкинского городского округа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Межпоселковый газопровод от ГРС Находка до Находкинской ТЭЦ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 Газопровод (лупинг) от ГРС Большой Камень до распределительного газопровода к АО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ДВЗ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Звезда</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Межпоселковый газопровод с. Степное - с. Элитное - с. Галенки</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с отводами к площадкам ООО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Группа Компаний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Русагро</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 Михайловского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Фактический уровень газификации населения природным газом - 21,1 %, плановый - 21,04 %; фактический уровень потенциальной газификации населения - 41,7 %, плановый - 42,09 %. </w:t>
      </w:r>
    </w:p>
    <w:p w:rsid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На сегодняшний день в рамках проведения работ по реализации Программы развития газоснабжения и газификации Приморского края</w:t>
      </w:r>
      <w:r w:rsidR="00565C1A">
        <w:rPr>
          <w:rStyle w:val="a5"/>
          <w:rFonts w:ascii="Times New Roman" w:hAnsi="Times New Roman" w:cs="Times New Roman"/>
          <w:color w:val="auto"/>
          <w:sz w:val="28"/>
          <w:szCs w:val="28"/>
          <w:u w:val="none"/>
        </w:rPr>
        <w:t xml:space="preserve"> </w:t>
      </w:r>
      <w:r w:rsidRPr="00232BE9">
        <w:rPr>
          <w:rStyle w:val="a5"/>
          <w:rFonts w:ascii="Times New Roman" w:hAnsi="Times New Roman" w:cs="Times New Roman"/>
          <w:color w:val="auto"/>
          <w:sz w:val="28"/>
          <w:szCs w:val="28"/>
          <w:u w:val="none"/>
        </w:rPr>
        <w:t>на период 2021-2025 (далее - Программы) жителями заключено договоров с газораспределительной организацией (ГРО) – 3566, исполнено до границ участка – 1812 (обеспечена тех. возможность – 3023), выполнено подключений – 503 (442 – Уссурийский городской округ, 61 –</w:t>
      </w:r>
      <w:r w:rsidR="00C1286B">
        <w:rPr>
          <w:rStyle w:val="a5"/>
          <w:rFonts w:ascii="Times New Roman" w:hAnsi="Times New Roman" w:cs="Times New Roman"/>
          <w:color w:val="auto"/>
          <w:sz w:val="28"/>
          <w:szCs w:val="28"/>
          <w:u w:val="none"/>
        </w:rPr>
        <w:t xml:space="preserve"> Спасский муниципальный район).</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C1286B" w:rsidRDefault="00C1286B" w:rsidP="00232BE9">
      <w:pPr>
        <w:widowControl w:val="0"/>
        <w:spacing w:after="0" w:line="360" w:lineRule="auto"/>
        <w:ind w:firstLine="709"/>
        <w:jc w:val="both"/>
        <w:rPr>
          <w:rStyle w:val="a5"/>
          <w:rFonts w:ascii="Times New Roman" w:hAnsi="Times New Roman" w:cs="Times New Roman"/>
          <w:color w:val="auto"/>
          <w:sz w:val="28"/>
          <w:szCs w:val="28"/>
          <w:u w:val="none"/>
        </w:rPr>
      </w:pPr>
      <w:r w:rsidRPr="00C1286B">
        <w:rPr>
          <w:rStyle w:val="a5"/>
          <w:rFonts w:ascii="Times New Roman" w:hAnsi="Times New Roman" w:cs="Times New Roman"/>
          <w:b/>
          <w:color w:val="auto"/>
          <w:sz w:val="28"/>
          <w:szCs w:val="28"/>
          <w:u w:val="none"/>
        </w:rPr>
        <w:t xml:space="preserve">38. Надеждинский МР, </w:t>
      </w:r>
      <w:r w:rsidR="00232BE9" w:rsidRPr="00C1286B">
        <w:rPr>
          <w:rStyle w:val="a5"/>
          <w:rFonts w:ascii="Times New Roman" w:hAnsi="Times New Roman" w:cs="Times New Roman"/>
          <w:b/>
          <w:color w:val="auto"/>
          <w:sz w:val="28"/>
          <w:szCs w:val="28"/>
          <w:u w:val="none"/>
        </w:rPr>
        <w:t>Dmitrii Li</w:t>
      </w:r>
      <w:r w:rsidR="00033E0D">
        <w:rPr>
          <w:rStyle w:val="a5"/>
          <w:rFonts w:ascii="Times New Roman" w:hAnsi="Times New Roman" w:cs="Times New Roman"/>
          <w:b/>
          <w:color w:val="auto"/>
          <w:sz w:val="28"/>
          <w:szCs w:val="28"/>
          <w:u w:val="none"/>
        </w:rPr>
        <w:t>, вопрос гражданина из социальных сетей</w:t>
      </w:r>
    </w:p>
    <w:p w:rsidR="00C1286B"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В Надеждинском районе транспортировщик ООО Эко Сервис, с которым ПЭО заключило договор по вывозу ТКО, не справляется со своими обязанностями. Необходимо найти другого перевозчика или нанять еще 1 или 2.</w:t>
      </w:r>
      <w:r w:rsidR="00232BE9" w:rsidRPr="00232BE9">
        <w:rPr>
          <w:rStyle w:val="a5"/>
          <w:rFonts w:ascii="Times New Roman" w:hAnsi="Times New Roman" w:cs="Times New Roman"/>
          <w:color w:val="auto"/>
          <w:sz w:val="28"/>
          <w:szCs w:val="28"/>
          <w:u w:val="none"/>
        </w:rPr>
        <w:tab/>
      </w:r>
      <w:r w:rsidR="00C1286B">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Договор на осуществление обращения с ТКО в Надеждинском районе с компанией- транспортировщиком ООО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Эко Сервис</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действует с 2022 по 2024</w:t>
      </w:r>
      <w:r w:rsidR="00565C1A">
        <w:rPr>
          <w:rStyle w:val="a5"/>
          <w:rFonts w:ascii="Times New Roman" w:hAnsi="Times New Roman" w:cs="Times New Roman"/>
          <w:color w:val="auto"/>
          <w:sz w:val="28"/>
          <w:szCs w:val="28"/>
          <w:u w:val="none"/>
        </w:rPr>
        <w:t xml:space="preserve"> годы</w:t>
      </w:r>
      <w:r w:rsidR="00232BE9" w:rsidRPr="00232BE9">
        <w:rPr>
          <w:rStyle w:val="a5"/>
          <w:rFonts w:ascii="Times New Roman" w:hAnsi="Times New Roman" w:cs="Times New Roman"/>
          <w:color w:val="auto"/>
          <w:sz w:val="28"/>
          <w:szCs w:val="28"/>
          <w:u w:val="none"/>
        </w:rPr>
        <w:t xml:space="preserve">. В ближайшее время будет проведен электронный аукцион в рамках Федерального Закона № 44. По результатам аукциона будет определен перевозчик или перевозчики по указанному району. Приморский экологический оператор определен как единственный поставщик/исполнитель данной услуги на территории Приморского края (монополист). </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C1286B" w:rsidRPr="00C1286B" w:rsidRDefault="00C1286B"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C1286B">
        <w:rPr>
          <w:rStyle w:val="a5"/>
          <w:rFonts w:ascii="Times New Roman" w:hAnsi="Times New Roman" w:cs="Times New Roman"/>
          <w:b/>
          <w:color w:val="auto"/>
          <w:sz w:val="28"/>
          <w:szCs w:val="28"/>
          <w:u w:val="none"/>
        </w:rPr>
        <w:t xml:space="preserve">39. </w:t>
      </w:r>
      <w:r w:rsidR="00232BE9" w:rsidRPr="00C1286B">
        <w:rPr>
          <w:rStyle w:val="a5"/>
          <w:rFonts w:ascii="Times New Roman" w:hAnsi="Times New Roman" w:cs="Times New Roman"/>
          <w:b/>
          <w:color w:val="auto"/>
          <w:sz w:val="28"/>
          <w:szCs w:val="28"/>
          <w:u w:val="none"/>
        </w:rPr>
        <w:t>Спасский МР,</w:t>
      </w:r>
      <w:r w:rsidRPr="00C1286B">
        <w:rPr>
          <w:rStyle w:val="a5"/>
          <w:rFonts w:ascii="Times New Roman" w:hAnsi="Times New Roman" w:cs="Times New Roman"/>
          <w:b/>
          <w:color w:val="auto"/>
          <w:sz w:val="28"/>
          <w:szCs w:val="28"/>
          <w:u w:val="none"/>
        </w:rPr>
        <w:t xml:space="preserve"> </w:t>
      </w:r>
      <w:r w:rsidR="00232BE9" w:rsidRPr="00C1286B">
        <w:rPr>
          <w:rStyle w:val="a5"/>
          <w:rFonts w:ascii="Times New Roman" w:hAnsi="Times New Roman" w:cs="Times New Roman"/>
          <w:b/>
          <w:color w:val="auto"/>
          <w:sz w:val="28"/>
          <w:szCs w:val="28"/>
          <w:u w:val="none"/>
        </w:rPr>
        <w:t>ГО Спасск-Дальний, Партизанский ГО</w:t>
      </w:r>
      <w:r w:rsidRPr="00C1286B">
        <w:rPr>
          <w:rStyle w:val="a5"/>
          <w:rFonts w:ascii="Times New Roman" w:hAnsi="Times New Roman" w:cs="Times New Roman"/>
          <w:b/>
          <w:color w:val="auto"/>
          <w:sz w:val="28"/>
          <w:szCs w:val="28"/>
          <w:u w:val="none"/>
        </w:rPr>
        <w:t xml:space="preserve">, Прохоров </w:t>
      </w:r>
      <w:r w:rsidR="00033E0D">
        <w:rPr>
          <w:rStyle w:val="a5"/>
          <w:rFonts w:ascii="Times New Roman" w:hAnsi="Times New Roman" w:cs="Times New Roman"/>
          <w:b/>
          <w:color w:val="auto"/>
          <w:sz w:val="28"/>
          <w:szCs w:val="28"/>
          <w:u w:val="none"/>
        </w:rPr>
        <w:t>В</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C1286B"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Спасский и Партизанский районы лидеры по урожаю фруктовых плантаций. Существует ли какая-то поддержка для местных фермеров?</w:t>
      </w:r>
      <w:r w:rsidR="00232BE9" w:rsidRPr="00232BE9">
        <w:rPr>
          <w:rStyle w:val="a5"/>
          <w:rFonts w:ascii="Times New Roman" w:hAnsi="Times New Roman" w:cs="Times New Roman"/>
          <w:color w:val="auto"/>
          <w:sz w:val="28"/>
          <w:szCs w:val="28"/>
          <w:u w:val="none"/>
        </w:rPr>
        <w:tab/>
      </w:r>
    </w:p>
    <w:p w:rsidR="00C1286B" w:rsidRDefault="00C1286B"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Да существует государственная поддержка, в соответствии с Постановлением Правительства Приморского края от 25.08.2021 № 557-пп </w:t>
      </w:r>
      <w:r w:rsidR="00CC7013">
        <w:rPr>
          <w:rStyle w:val="a5"/>
          <w:rFonts w:ascii="Times New Roman" w:hAnsi="Times New Roman" w:cs="Times New Roman"/>
          <w:color w:val="auto"/>
          <w:sz w:val="28"/>
          <w:szCs w:val="28"/>
          <w:u w:val="none"/>
        </w:rPr>
        <w:t>«</w:t>
      </w:r>
      <w:r w:rsidR="00565C1A">
        <w:rPr>
          <w:rStyle w:val="a5"/>
          <w:rFonts w:ascii="Times New Roman" w:hAnsi="Times New Roman" w:cs="Times New Roman"/>
          <w:color w:val="auto"/>
          <w:sz w:val="28"/>
          <w:szCs w:val="28"/>
          <w:u w:val="none"/>
        </w:rPr>
        <w:t>Об </w:t>
      </w:r>
      <w:r w:rsidR="00232BE9" w:rsidRPr="00232BE9">
        <w:rPr>
          <w:rStyle w:val="a5"/>
          <w:rFonts w:ascii="Times New Roman" w:hAnsi="Times New Roman" w:cs="Times New Roman"/>
          <w:color w:val="auto"/>
          <w:sz w:val="28"/>
          <w:szCs w:val="28"/>
          <w:u w:val="none"/>
        </w:rPr>
        <w:t>утверждении Порядка предоставления субсидий из краевого бюджета сельскохозяйственным товаропроизводителям Приморского края (за исключением граждан, ведущих личное подсобное хозяйство) на возмещение части затрат, связанных со стимулированием развития приоритетных подотраслей агропромышленного комплекса Приморского края</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За счет средств краевого бюджета на 2025 год предусмотрена краевая субсидия на возмещение части затрат, связанных с поддержкой закладки и (или) уходом за многолетними плодовыми и ягодными насаждениями, виноградниками и виноградными питомниками в размере 1 млн рублей.</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C1286B" w:rsidRPr="00C1286B" w:rsidRDefault="00D978C3" w:rsidP="00232BE9">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40. Панфилов С.</w:t>
      </w:r>
      <w:r w:rsidR="00033E0D">
        <w:rPr>
          <w:rStyle w:val="a5"/>
          <w:rFonts w:ascii="Times New Roman" w:hAnsi="Times New Roman" w:cs="Times New Roman"/>
          <w:b/>
          <w:color w:val="auto"/>
          <w:sz w:val="28"/>
          <w:szCs w:val="28"/>
          <w:u w:val="none"/>
        </w:rPr>
        <w:t>, вопрос гражданина из социальных сетей</w:t>
      </w:r>
    </w:p>
    <w:p w:rsidR="00C1286B"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Как получить субсидию на покупку племенной птицы для разведения?</w:t>
      </w:r>
      <w:r w:rsidR="00232BE9" w:rsidRPr="00232BE9">
        <w:rPr>
          <w:rStyle w:val="a5"/>
          <w:rFonts w:ascii="Times New Roman" w:hAnsi="Times New Roman" w:cs="Times New Roman"/>
          <w:color w:val="auto"/>
          <w:sz w:val="28"/>
          <w:szCs w:val="28"/>
          <w:u w:val="none"/>
        </w:rPr>
        <w:tab/>
      </w:r>
      <w:r w:rsidR="00C1286B">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Государственная поддержка на приобретение племенного скота(птицы) осуществляется</w:t>
      </w:r>
      <w:r w:rsidR="00565C1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в соответствии с Постановлением Администрации Приморского края от 21.06.2013 </w:t>
      </w:r>
      <w:r w:rsidR="00565C1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256-па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О предоставлении субсидий из краевого бюджета сельскохозяйственным товаропроизводителям Приморского края (за исключением граждан, ведущих личное подсобное хозяйство) на возмещение части затрат, связанных с технической и технологической модернизацией, инновационным развитием агропромышленного комплекса</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Субсидии предоставляются сельскохозяйственным товаропроизводителям в соответствии с требованиями и </w:t>
      </w:r>
      <w:r w:rsidR="00C1286B" w:rsidRPr="00C1286B">
        <w:rPr>
          <w:rStyle w:val="a5"/>
          <w:rFonts w:ascii="Times New Roman" w:hAnsi="Times New Roman" w:cs="Times New Roman"/>
          <w:color w:val="auto"/>
          <w:sz w:val="28"/>
          <w:szCs w:val="28"/>
          <w:u w:val="none"/>
        </w:rPr>
        <w:t>критериями</w:t>
      </w:r>
      <w:r w:rsidR="00C1286B" w:rsidRPr="00232BE9">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дополнительными критериями отбора по Порядку субсидирования. На 2025 год за счет средств краевого бюджета запланировано 841 млн рублей на возмещение части затрат на приобретение техники и оборудования, в том числе племенного скота (племенной птицы)</w:t>
      </w:r>
      <w:r w:rsidR="001C731A">
        <w:rPr>
          <w:rStyle w:val="a5"/>
          <w:rFonts w:ascii="Times New Roman" w:hAnsi="Times New Roman" w:cs="Times New Roman"/>
          <w:color w:val="auto"/>
          <w:sz w:val="28"/>
          <w:szCs w:val="28"/>
          <w:u w:val="none"/>
        </w:rPr>
        <w:t>.</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C1286B" w:rsidRDefault="00C1286B" w:rsidP="00232BE9">
      <w:pPr>
        <w:widowControl w:val="0"/>
        <w:spacing w:after="0" w:line="360" w:lineRule="auto"/>
        <w:ind w:firstLine="709"/>
        <w:jc w:val="both"/>
        <w:rPr>
          <w:rStyle w:val="a5"/>
          <w:rFonts w:ascii="Times New Roman" w:hAnsi="Times New Roman" w:cs="Times New Roman"/>
          <w:color w:val="auto"/>
          <w:sz w:val="28"/>
          <w:szCs w:val="28"/>
          <w:u w:val="none"/>
        </w:rPr>
      </w:pPr>
      <w:r w:rsidRPr="00C1286B">
        <w:rPr>
          <w:rStyle w:val="a5"/>
          <w:rFonts w:ascii="Times New Roman" w:hAnsi="Times New Roman" w:cs="Times New Roman"/>
          <w:b/>
          <w:color w:val="auto"/>
          <w:sz w:val="28"/>
          <w:szCs w:val="28"/>
          <w:u w:val="none"/>
        </w:rPr>
        <w:t xml:space="preserve">41. Маракуев </w:t>
      </w:r>
      <w:r w:rsidR="00232BE9" w:rsidRPr="00C1286B">
        <w:rPr>
          <w:rStyle w:val="a5"/>
          <w:rFonts w:ascii="Times New Roman" w:hAnsi="Times New Roman" w:cs="Times New Roman"/>
          <w:b/>
          <w:color w:val="auto"/>
          <w:sz w:val="28"/>
          <w:szCs w:val="28"/>
          <w:u w:val="none"/>
        </w:rPr>
        <w:t>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C1286B"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На каком основании ПЭО выставляет астрономические счета по вывозу ТКО (ТБО), заведомо н</w:t>
      </w:r>
      <w:r w:rsidR="00C1286B">
        <w:rPr>
          <w:rStyle w:val="a5"/>
          <w:rFonts w:ascii="Times New Roman" w:hAnsi="Times New Roman" w:cs="Times New Roman"/>
          <w:color w:val="auto"/>
          <w:sz w:val="28"/>
          <w:szCs w:val="28"/>
          <w:u w:val="none"/>
        </w:rPr>
        <w:t>е справляясь со своей работой?</w:t>
      </w:r>
    </w:p>
    <w:p w:rsidR="00C1286B" w:rsidRDefault="00C1286B"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P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Тарифы на услугу по обращению с ТКО, согласно законодательству, устанавливает </w:t>
      </w:r>
      <w:r w:rsidR="00565C1A">
        <w:rPr>
          <w:rStyle w:val="a5"/>
          <w:rFonts w:ascii="Times New Roman" w:hAnsi="Times New Roman" w:cs="Times New Roman"/>
          <w:color w:val="auto"/>
          <w:sz w:val="28"/>
          <w:szCs w:val="28"/>
          <w:u w:val="none"/>
        </w:rPr>
        <w:t>а</w:t>
      </w:r>
      <w:r w:rsidR="00232BE9" w:rsidRPr="00232BE9">
        <w:rPr>
          <w:rStyle w:val="a5"/>
          <w:rFonts w:ascii="Times New Roman" w:hAnsi="Times New Roman" w:cs="Times New Roman"/>
          <w:color w:val="auto"/>
          <w:sz w:val="28"/>
          <w:szCs w:val="28"/>
          <w:u w:val="none"/>
        </w:rPr>
        <w:t>гентство по тарифам Приморского края. Льготный тариф на услугу по обращению с ТКО для жителей МКД и частных домов в Приморском крае входит в пятерку самых низких по Дальневосточному федеральному округу.</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 Ежемесячная оплата на 1 человека, прописанного в жилом </w:t>
      </w:r>
      <w:r w:rsidR="00C1286B" w:rsidRPr="00232BE9">
        <w:rPr>
          <w:rStyle w:val="a5"/>
          <w:rFonts w:ascii="Times New Roman" w:hAnsi="Times New Roman" w:cs="Times New Roman"/>
          <w:color w:val="auto"/>
          <w:sz w:val="28"/>
          <w:szCs w:val="28"/>
          <w:u w:val="none"/>
        </w:rPr>
        <w:t>помещении</w:t>
      </w:r>
      <w:r w:rsidR="00C1286B">
        <w:rPr>
          <w:rStyle w:val="a5"/>
          <w:rFonts w:ascii="Times New Roman" w:hAnsi="Times New Roman" w:cs="Times New Roman"/>
          <w:color w:val="auto"/>
          <w:sz w:val="28"/>
          <w:szCs w:val="28"/>
          <w:u w:val="none"/>
        </w:rPr>
        <w:t xml:space="preserve"> </w:t>
      </w:r>
      <w:r w:rsidR="00C1286B" w:rsidRPr="00232BE9">
        <w:rPr>
          <w:rStyle w:val="a5"/>
          <w:rFonts w:ascii="Times New Roman" w:hAnsi="Times New Roman" w:cs="Times New Roman"/>
          <w:color w:val="auto"/>
          <w:sz w:val="28"/>
          <w:szCs w:val="28"/>
          <w:u w:val="none"/>
        </w:rPr>
        <w:t>(с</w:t>
      </w:r>
      <w:r w:rsidRPr="00232BE9">
        <w:rPr>
          <w:rStyle w:val="a5"/>
          <w:rFonts w:ascii="Times New Roman" w:hAnsi="Times New Roman" w:cs="Times New Roman"/>
          <w:color w:val="auto"/>
          <w:sz w:val="28"/>
          <w:szCs w:val="28"/>
          <w:u w:val="none"/>
        </w:rPr>
        <w:t xml:space="preserve"> 1 июля 2024 года - 31 декабря 2024 года) составляет 95 руб. 48 коп. в месяц; 4613 руб. 82 коп.</w:t>
      </w:r>
      <w:r w:rsidR="00565C1A">
        <w:rPr>
          <w:rStyle w:val="a5"/>
          <w:rFonts w:ascii="Times New Roman" w:hAnsi="Times New Roman" w:cs="Times New Roman"/>
          <w:color w:val="auto"/>
          <w:sz w:val="28"/>
          <w:szCs w:val="28"/>
          <w:u w:val="none"/>
        </w:rPr>
        <w:t xml:space="preserve"> </w:t>
      </w:r>
      <w:r w:rsidRPr="00232BE9">
        <w:rPr>
          <w:rStyle w:val="a5"/>
          <w:rFonts w:ascii="Times New Roman" w:hAnsi="Times New Roman" w:cs="Times New Roman"/>
          <w:color w:val="auto"/>
          <w:sz w:val="28"/>
          <w:szCs w:val="28"/>
          <w:u w:val="none"/>
        </w:rPr>
        <w:t>за тонну; 547 руб. 29 коп. за куб.</w:t>
      </w:r>
      <w:r w:rsidR="00565C1A">
        <w:rPr>
          <w:rStyle w:val="a5"/>
          <w:rFonts w:ascii="Times New Roman" w:hAnsi="Times New Roman" w:cs="Times New Roman"/>
          <w:color w:val="auto"/>
          <w:sz w:val="28"/>
          <w:szCs w:val="28"/>
          <w:u w:val="none"/>
        </w:rPr>
        <w:t xml:space="preserve"> </w:t>
      </w:r>
      <w:r w:rsidRPr="00232BE9">
        <w:rPr>
          <w:rStyle w:val="a5"/>
          <w:rFonts w:ascii="Times New Roman" w:hAnsi="Times New Roman" w:cs="Times New Roman"/>
          <w:color w:val="auto"/>
          <w:sz w:val="28"/>
          <w:szCs w:val="28"/>
          <w:u w:val="none"/>
        </w:rPr>
        <w:t xml:space="preserve">м. Основание - Постановление </w:t>
      </w:r>
      <w:r w:rsidR="00565C1A">
        <w:rPr>
          <w:rStyle w:val="a5"/>
          <w:rFonts w:ascii="Times New Roman" w:hAnsi="Times New Roman" w:cs="Times New Roman"/>
          <w:color w:val="auto"/>
          <w:sz w:val="28"/>
          <w:szCs w:val="28"/>
          <w:u w:val="none"/>
        </w:rPr>
        <w:t>а</w:t>
      </w:r>
      <w:r w:rsidRPr="00232BE9">
        <w:rPr>
          <w:rStyle w:val="a5"/>
          <w:rFonts w:ascii="Times New Roman" w:hAnsi="Times New Roman" w:cs="Times New Roman"/>
          <w:color w:val="auto"/>
          <w:sz w:val="28"/>
          <w:szCs w:val="28"/>
          <w:u w:val="none"/>
        </w:rPr>
        <w:t>гентства по тарифам Приморского края от 15.12.23г № 69/7.</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Приказом Министерства природных ресурсов и охраны окружающей среды Приморского края от 12.05.2021 №</w:t>
      </w:r>
      <w:r w:rsidR="00A0466A">
        <w:rPr>
          <w:rStyle w:val="a5"/>
          <w:rFonts w:ascii="Times New Roman" w:hAnsi="Times New Roman" w:cs="Times New Roman"/>
          <w:color w:val="auto"/>
          <w:sz w:val="28"/>
          <w:szCs w:val="28"/>
          <w:u w:val="none"/>
        </w:rPr>
        <w:t xml:space="preserve"> </w:t>
      </w:r>
      <w:r w:rsidRPr="00232BE9">
        <w:rPr>
          <w:rStyle w:val="a5"/>
          <w:rFonts w:ascii="Times New Roman" w:hAnsi="Times New Roman" w:cs="Times New Roman"/>
          <w:color w:val="auto"/>
          <w:sz w:val="28"/>
          <w:szCs w:val="28"/>
          <w:u w:val="none"/>
        </w:rPr>
        <w:t>37-01-09/63 также действует норматив накопления ТКО на территории Приморского края для населения-2,0935 куб. м.</w:t>
      </w:r>
    </w:p>
    <w:p w:rsidR="00232BE9" w:rsidRPr="00232BE9" w:rsidRDefault="00C1286B"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 xml:space="preserve">Для юридических лиц и </w:t>
      </w:r>
      <w:r w:rsidR="00232BE9" w:rsidRPr="00232BE9">
        <w:rPr>
          <w:rStyle w:val="a5"/>
          <w:rFonts w:ascii="Times New Roman" w:hAnsi="Times New Roman" w:cs="Times New Roman"/>
          <w:color w:val="auto"/>
          <w:sz w:val="28"/>
          <w:szCs w:val="28"/>
          <w:u w:val="none"/>
        </w:rPr>
        <w:t xml:space="preserve">индивидуальных </w:t>
      </w:r>
      <w:r w:rsidRPr="00232BE9">
        <w:rPr>
          <w:rStyle w:val="a5"/>
          <w:rFonts w:ascii="Times New Roman" w:hAnsi="Times New Roman" w:cs="Times New Roman"/>
          <w:color w:val="auto"/>
          <w:sz w:val="28"/>
          <w:szCs w:val="28"/>
          <w:u w:val="none"/>
        </w:rPr>
        <w:t>предпринимателей предельный</w:t>
      </w:r>
      <w:r w:rsidR="00232BE9" w:rsidRPr="00232BE9">
        <w:rPr>
          <w:rStyle w:val="a5"/>
          <w:rFonts w:ascii="Times New Roman" w:hAnsi="Times New Roman" w:cs="Times New Roman"/>
          <w:color w:val="auto"/>
          <w:sz w:val="28"/>
          <w:szCs w:val="28"/>
          <w:u w:val="none"/>
        </w:rPr>
        <w:t xml:space="preserve"> единый тариф на услугу по обращению с ТКО </w:t>
      </w:r>
      <w:r w:rsidRPr="00232BE9">
        <w:rPr>
          <w:rStyle w:val="a5"/>
          <w:rFonts w:ascii="Times New Roman" w:hAnsi="Times New Roman" w:cs="Times New Roman"/>
          <w:color w:val="auto"/>
          <w:sz w:val="28"/>
          <w:szCs w:val="28"/>
          <w:u w:val="none"/>
        </w:rPr>
        <w:t>с 1</w:t>
      </w:r>
      <w:r w:rsidR="00232BE9" w:rsidRPr="00232BE9">
        <w:rPr>
          <w:rStyle w:val="a5"/>
          <w:rFonts w:ascii="Times New Roman" w:hAnsi="Times New Roman" w:cs="Times New Roman"/>
          <w:color w:val="auto"/>
          <w:sz w:val="28"/>
          <w:szCs w:val="28"/>
          <w:u w:val="none"/>
        </w:rPr>
        <w:t xml:space="preserve"> </w:t>
      </w:r>
      <w:r w:rsidRPr="00232BE9">
        <w:rPr>
          <w:rStyle w:val="a5"/>
          <w:rFonts w:ascii="Times New Roman" w:hAnsi="Times New Roman" w:cs="Times New Roman"/>
          <w:color w:val="auto"/>
          <w:sz w:val="28"/>
          <w:szCs w:val="28"/>
          <w:u w:val="none"/>
        </w:rPr>
        <w:t>июля по 31</w:t>
      </w:r>
      <w:r w:rsidR="00232BE9" w:rsidRPr="00232BE9">
        <w:rPr>
          <w:rStyle w:val="a5"/>
          <w:rFonts w:ascii="Times New Roman" w:hAnsi="Times New Roman" w:cs="Times New Roman"/>
          <w:color w:val="auto"/>
          <w:sz w:val="28"/>
          <w:szCs w:val="28"/>
          <w:u w:val="none"/>
        </w:rPr>
        <w:t xml:space="preserve"> декабря 2024 </w:t>
      </w:r>
      <w:r w:rsidRPr="00232BE9">
        <w:rPr>
          <w:rStyle w:val="a5"/>
          <w:rFonts w:ascii="Times New Roman" w:hAnsi="Times New Roman" w:cs="Times New Roman"/>
          <w:color w:val="auto"/>
          <w:sz w:val="28"/>
          <w:szCs w:val="28"/>
          <w:u w:val="none"/>
        </w:rPr>
        <w:t>года составляет</w:t>
      </w:r>
      <w:r w:rsidR="00232BE9" w:rsidRPr="00232BE9">
        <w:rPr>
          <w:rStyle w:val="a5"/>
          <w:rFonts w:ascii="Times New Roman" w:hAnsi="Times New Roman" w:cs="Times New Roman"/>
          <w:color w:val="auto"/>
          <w:sz w:val="28"/>
          <w:szCs w:val="28"/>
          <w:u w:val="none"/>
        </w:rPr>
        <w:t xml:space="preserve"> 5258 руб. 58 коп.</w:t>
      </w:r>
      <w:r w:rsidR="00565C1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за тонну; 623 руб. 77 коп.</w:t>
      </w:r>
      <w:r w:rsidR="00565C1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за куб.</w:t>
      </w:r>
      <w:r w:rsidR="00565C1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м</w:t>
      </w:r>
      <w:r w:rsidR="00565C1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Основание - Постановление </w:t>
      </w:r>
      <w:r w:rsidR="00565C1A">
        <w:rPr>
          <w:rStyle w:val="a5"/>
          <w:rFonts w:ascii="Times New Roman" w:hAnsi="Times New Roman" w:cs="Times New Roman"/>
          <w:color w:val="auto"/>
          <w:sz w:val="28"/>
          <w:szCs w:val="28"/>
          <w:u w:val="none"/>
        </w:rPr>
        <w:t>а</w:t>
      </w:r>
      <w:r w:rsidR="00232BE9" w:rsidRPr="00232BE9">
        <w:rPr>
          <w:rStyle w:val="a5"/>
          <w:rFonts w:ascii="Times New Roman" w:hAnsi="Times New Roman" w:cs="Times New Roman"/>
          <w:color w:val="auto"/>
          <w:sz w:val="28"/>
          <w:szCs w:val="28"/>
          <w:u w:val="none"/>
        </w:rPr>
        <w:t>гентства по тарифам от 15.12. 2023 № 69/9.</w:t>
      </w:r>
    </w:p>
    <w:p w:rsidR="00232BE9" w:rsidRPr="00232BE9" w:rsidRDefault="00C1286B"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Полную информацию </w:t>
      </w:r>
      <w:r w:rsidR="00232BE9" w:rsidRPr="00232BE9">
        <w:rPr>
          <w:rStyle w:val="a5"/>
          <w:rFonts w:ascii="Times New Roman" w:hAnsi="Times New Roman" w:cs="Times New Roman"/>
          <w:color w:val="auto"/>
          <w:sz w:val="28"/>
          <w:szCs w:val="28"/>
          <w:u w:val="none"/>
        </w:rPr>
        <w:t xml:space="preserve">о предельном едином тарифе на услугу по обращению с ТКО, действующем в 2024 году в Приморском </w:t>
      </w:r>
      <w:r w:rsidRPr="00232BE9">
        <w:rPr>
          <w:rStyle w:val="a5"/>
          <w:rFonts w:ascii="Times New Roman" w:hAnsi="Times New Roman" w:cs="Times New Roman"/>
          <w:color w:val="auto"/>
          <w:sz w:val="28"/>
          <w:szCs w:val="28"/>
          <w:u w:val="none"/>
        </w:rPr>
        <w:t>крае, можно</w:t>
      </w:r>
      <w:r w:rsidR="00232BE9" w:rsidRPr="00232BE9">
        <w:rPr>
          <w:rStyle w:val="a5"/>
          <w:rFonts w:ascii="Times New Roman" w:hAnsi="Times New Roman" w:cs="Times New Roman"/>
          <w:color w:val="auto"/>
          <w:sz w:val="28"/>
          <w:szCs w:val="28"/>
          <w:u w:val="none"/>
        </w:rPr>
        <w:t xml:space="preserve"> посмотреть на сайте Агентства по тарифам ПК.</w:t>
      </w:r>
    </w:p>
    <w:p w:rsid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В случае предоставления услуги ненадлежащего качества, граждане имеют право подать на перерасчет оплаты за услугу в индивидуальном порядке, заявительно. Перерасчет проводится согласно гл.10 Постановления Правител</w:t>
      </w:r>
      <w:r w:rsidR="00C1286B">
        <w:rPr>
          <w:rStyle w:val="a5"/>
          <w:rFonts w:ascii="Times New Roman" w:hAnsi="Times New Roman" w:cs="Times New Roman"/>
          <w:color w:val="auto"/>
          <w:sz w:val="28"/>
          <w:szCs w:val="28"/>
          <w:u w:val="none"/>
        </w:rPr>
        <w:t>ьства РФ от 06.05.2011 № 354.</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C1286B" w:rsidRPr="009F6A39" w:rsidRDefault="00C1286B"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9F6A39">
        <w:rPr>
          <w:rStyle w:val="a5"/>
          <w:rFonts w:ascii="Times New Roman" w:hAnsi="Times New Roman" w:cs="Times New Roman"/>
          <w:b/>
          <w:color w:val="auto"/>
          <w:sz w:val="28"/>
          <w:szCs w:val="28"/>
          <w:u w:val="none"/>
        </w:rPr>
        <w:t>42. Маракуев А</w:t>
      </w:r>
      <w:r w:rsidR="00D978C3" w:rsidRPr="009F6A39">
        <w:rPr>
          <w:rStyle w:val="a5"/>
          <w:rFonts w:ascii="Times New Roman" w:hAnsi="Times New Roman" w:cs="Times New Roman"/>
          <w:b/>
          <w:color w:val="auto"/>
          <w:sz w:val="28"/>
          <w:szCs w:val="28"/>
          <w:u w:val="none"/>
        </w:rPr>
        <w:t>.</w:t>
      </w:r>
      <w:r w:rsidR="00033E0D" w:rsidRPr="009F6A39">
        <w:rPr>
          <w:rStyle w:val="a5"/>
          <w:rFonts w:ascii="Times New Roman" w:hAnsi="Times New Roman" w:cs="Times New Roman"/>
          <w:b/>
          <w:color w:val="auto"/>
          <w:sz w:val="28"/>
          <w:szCs w:val="28"/>
          <w:u w:val="none"/>
        </w:rPr>
        <w:t>, вопрос гражданина из социальных сетей</w:t>
      </w:r>
    </w:p>
    <w:p w:rsidR="00232BE9" w:rsidRPr="009F6A3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sidRPr="009F6A39">
        <w:rPr>
          <w:rStyle w:val="a5"/>
          <w:rFonts w:ascii="Times New Roman" w:hAnsi="Times New Roman" w:cs="Times New Roman"/>
          <w:color w:val="auto"/>
          <w:sz w:val="28"/>
          <w:szCs w:val="28"/>
          <w:u w:val="none"/>
        </w:rPr>
        <w:t>–</w:t>
      </w:r>
      <w:r w:rsidR="00C1286B" w:rsidRPr="009F6A39">
        <w:rPr>
          <w:rStyle w:val="a5"/>
          <w:rFonts w:ascii="Times New Roman" w:hAnsi="Times New Roman" w:cs="Times New Roman"/>
          <w:color w:val="auto"/>
          <w:sz w:val="28"/>
          <w:szCs w:val="28"/>
          <w:u w:val="none"/>
        </w:rPr>
        <w:t xml:space="preserve"> </w:t>
      </w:r>
      <w:r w:rsidR="00232BE9" w:rsidRPr="009F6A39">
        <w:rPr>
          <w:rStyle w:val="a5"/>
          <w:rFonts w:ascii="Times New Roman" w:hAnsi="Times New Roman" w:cs="Times New Roman"/>
          <w:color w:val="auto"/>
          <w:sz w:val="28"/>
          <w:szCs w:val="28"/>
          <w:u w:val="none"/>
        </w:rPr>
        <w:t xml:space="preserve">Имеются в бюджете Приморья на 2025-2027 годы средства на борьбу с </w:t>
      </w:r>
      <w:r w:rsidR="00CC7013" w:rsidRPr="009F6A39">
        <w:rPr>
          <w:rStyle w:val="a5"/>
          <w:rFonts w:ascii="Times New Roman" w:hAnsi="Times New Roman" w:cs="Times New Roman"/>
          <w:color w:val="auto"/>
          <w:sz w:val="28"/>
          <w:szCs w:val="28"/>
          <w:u w:val="none"/>
        </w:rPr>
        <w:t>«</w:t>
      </w:r>
      <w:r w:rsidR="00232BE9" w:rsidRPr="009F6A39">
        <w:rPr>
          <w:rStyle w:val="a5"/>
          <w:rFonts w:ascii="Times New Roman" w:hAnsi="Times New Roman" w:cs="Times New Roman"/>
          <w:color w:val="auto"/>
          <w:sz w:val="28"/>
          <w:szCs w:val="28"/>
          <w:u w:val="none"/>
        </w:rPr>
        <w:t>заброш</w:t>
      </w:r>
      <w:bookmarkStart w:id="0" w:name="_GoBack"/>
      <w:bookmarkEnd w:id="0"/>
      <w:r w:rsidR="00232BE9" w:rsidRPr="009F6A39">
        <w:rPr>
          <w:rStyle w:val="a5"/>
          <w:rFonts w:ascii="Times New Roman" w:hAnsi="Times New Roman" w:cs="Times New Roman"/>
          <w:color w:val="auto"/>
          <w:sz w:val="28"/>
          <w:szCs w:val="28"/>
          <w:u w:val="none"/>
        </w:rPr>
        <w:t>ками</w:t>
      </w:r>
      <w:r w:rsidR="00CC7013" w:rsidRPr="009F6A39">
        <w:rPr>
          <w:rStyle w:val="a5"/>
          <w:rFonts w:ascii="Times New Roman" w:hAnsi="Times New Roman" w:cs="Times New Roman"/>
          <w:color w:val="auto"/>
          <w:sz w:val="28"/>
          <w:szCs w:val="28"/>
          <w:u w:val="none"/>
        </w:rPr>
        <w:t>»</w:t>
      </w:r>
      <w:r w:rsidR="00232BE9" w:rsidRPr="009F6A39">
        <w:rPr>
          <w:rStyle w:val="a5"/>
          <w:rFonts w:ascii="Times New Roman" w:hAnsi="Times New Roman" w:cs="Times New Roman"/>
          <w:color w:val="auto"/>
          <w:sz w:val="28"/>
          <w:szCs w:val="28"/>
          <w:u w:val="none"/>
        </w:rPr>
        <w:t xml:space="preserve"> в жилых массивах?</w:t>
      </w:r>
    </w:p>
    <w:p w:rsidR="0085559F" w:rsidRPr="009F6A3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sidRPr="009F6A39">
        <w:rPr>
          <w:rStyle w:val="a5"/>
          <w:rFonts w:ascii="Times New Roman" w:hAnsi="Times New Roman" w:cs="Times New Roman"/>
          <w:color w:val="auto"/>
          <w:sz w:val="28"/>
          <w:szCs w:val="28"/>
          <w:u w:val="none"/>
        </w:rPr>
        <w:t>Ответ:</w:t>
      </w:r>
    </w:p>
    <w:p w:rsidR="006F26B2" w:rsidRPr="009F6A39" w:rsidRDefault="006F26B2" w:rsidP="00232BE9">
      <w:pPr>
        <w:widowControl w:val="0"/>
        <w:spacing w:after="0" w:line="360" w:lineRule="auto"/>
        <w:ind w:firstLine="709"/>
        <w:jc w:val="both"/>
        <w:rPr>
          <w:rStyle w:val="a5"/>
          <w:rFonts w:ascii="Times New Roman" w:hAnsi="Times New Roman" w:cs="Times New Roman"/>
          <w:color w:val="auto"/>
          <w:sz w:val="28"/>
          <w:szCs w:val="28"/>
          <w:u w:val="none"/>
        </w:rPr>
      </w:pPr>
      <w:r w:rsidRPr="009F6A39">
        <w:rPr>
          <w:rStyle w:val="a5"/>
          <w:rFonts w:ascii="Times New Roman" w:hAnsi="Times New Roman" w:cs="Times New Roman"/>
          <w:color w:val="auto"/>
          <w:sz w:val="28"/>
          <w:szCs w:val="28"/>
          <w:u w:val="none"/>
        </w:rPr>
        <w:t xml:space="preserve">– </w:t>
      </w:r>
      <w:r w:rsidRPr="009F6A39">
        <w:rPr>
          <w:rFonts w:ascii="Liberation Serif" w:hAnsi="Liberation Serif" w:cs="Liberation Serif"/>
          <w:sz w:val="28"/>
          <w:szCs w:val="28"/>
          <w:lang w:eastAsia="ru-RU"/>
        </w:rPr>
        <w:t>В соответствии с информацией, представленной м</w:t>
      </w:r>
      <w:r w:rsidRPr="009F6A39">
        <w:rPr>
          <w:rFonts w:ascii="Liberation Serif" w:hAnsi="Liberation Serif" w:cs="Liberation Serif"/>
          <w:sz w:val="28"/>
          <w:szCs w:val="28"/>
        </w:rPr>
        <w:t>инистерством имущественных и земельных отношений Приморского края</w:t>
      </w:r>
      <w:r w:rsidRPr="009F6A39">
        <w:rPr>
          <w:rFonts w:ascii="Liberation Serif" w:eastAsia="SimSun" w:hAnsi="Liberation Serif" w:cs="Liberation Serif"/>
          <w:color w:val="000000"/>
          <w:sz w:val="28"/>
          <w:szCs w:val="28"/>
          <w:lang w:eastAsia="zh-CN"/>
        </w:rPr>
        <w:t xml:space="preserve">, сообщаем, что         </w:t>
      </w:r>
      <w:proofErr w:type="gramStart"/>
      <w:r w:rsidRPr="009F6A39">
        <w:rPr>
          <w:rFonts w:ascii="Liberation Serif" w:eastAsia="SimSun" w:hAnsi="Liberation Serif" w:cs="Liberation Serif"/>
          <w:color w:val="000000"/>
          <w:sz w:val="28"/>
          <w:szCs w:val="28"/>
          <w:lang w:eastAsia="zh-CN"/>
        </w:rPr>
        <w:t xml:space="preserve">   «</w:t>
      </w:r>
      <w:proofErr w:type="gramEnd"/>
      <w:r w:rsidRPr="009F6A39">
        <w:rPr>
          <w:rFonts w:ascii="Liberation Serif" w:eastAsia="SimSun" w:hAnsi="Liberation Serif" w:cs="Liberation Serif"/>
          <w:color w:val="000000"/>
          <w:sz w:val="28"/>
          <w:szCs w:val="28"/>
          <w:lang w:eastAsia="zh-CN"/>
        </w:rPr>
        <w:t>заброшенные» объекты краевой собственности в реестре имущества Приморского края отсутствуют, в связи с чем на 2025 год и плановый период 2026 и 2027 годов бюджетные ассигнования на утилизацию краевого имущества министерству не предусмотрены.</w:t>
      </w:r>
    </w:p>
    <w:p w:rsidR="0085559F" w:rsidRDefault="00740FA3" w:rsidP="002C1082">
      <w:pPr>
        <w:widowControl w:val="0"/>
        <w:spacing w:after="0" w:line="360" w:lineRule="auto"/>
        <w:ind w:firstLine="709"/>
        <w:jc w:val="both"/>
        <w:rPr>
          <w:rStyle w:val="a5"/>
          <w:rFonts w:ascii="Times New Roman" w:hAnsi="Times New Roman" w:cs="Times New Roman"/>
          <w:color w:val="auto"/>
          <w:sz w:val="28"/>
          <w:szCs w:val="28"/>
          <w:u w:val="none"/>
        </w:rPr>
      </w:pPr>
      <w:r w:rsidRPr="009F6A39">
        <w:rPr>
          <w:rStyle w:val="a5"/>
          <w:rFonts w:ascii="Times New Roman" w:hAnsi="Times New Roman" w:cs="Times New Roman"/>
          <w:color w:val="auto"/>
          <w:sz w:val="28"/>
          <w:szCs w:val="28"/>
          <w:u w:val="none"/>
        </w:rPr>
        <w:t xml:space="preserve">В бюджете </w:t>
      </w:r>
      <w:r w:rsidR="002C1082" w:rsidRPr="009F6A39">
        <w:rPr>
          <w:rStyle w:val="a5"/>
          <w:rFonts w:ascii="Times New Roman" w:hAnsi="Times New Roman" w:cs="Times New Roman"/>
          <w:color w:val="auto"/>
          <w:sz w:val="28"/>
          <w:szCs w:val="28"/>
          <w:u w:val="none"/>
        </w:rPr>
        <w:t>Владивостокского городского округа на 2025 год предусмотрены средства на снос аварийных жилых домов в размере 15 млн рублей.</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C1286B" w:rsidRPr="00C1286B" w:rsidRDefault="00C1286B"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C1286B">
        <w:rPr>
          <w:rStyle w:val="a5"/>
          <w:rFonts w:ascii="Times New Roman" w:hAnsi="Times New Roman" w:cs="Times New Roman"/>
          <w:b/>
          <w:color w:val="auto"/>
          <w:sz w:val="28"/>
          <w:szCs w:val="28"/>
          <w:u w:val="none"/>
        </w:rPr>
        <w:t xml:space="preserve">43. </w:t>
      </w:r>
      <w:r w:rsidR="00232BE9" w:rsidRPr="00C1286B">
        <w:rPr>
          <w:rStyle w:val="a5"/>
          <w:rFonts w:ascii="Times New Roman" w:hAnsi="Times New Roman" w:cs="Times New Roman"/>
          <w:b/>
          <w:color w:val="auto"/>
          <w:sz w:val="28"/>
          <w:szCs w:val="28"/>
          <w:u w:val="none"/>
        </w:rPr>
        <w:t>Маракуев</w:t>
      </w:r>
      <w:r w:rsidRPr="00C1286B">
        <w:rPr>
          <w:rStyle w:val="a5"/>
          <w:rFonts w:ascii="Times New Roman" w:hAnsi="Times New Roman" w:cs="Times New Roman"/>
          <w:b/>
          <w:color w:val="auto"/>
          <w:sz w:val="28"/>
          <w:szCs w:val="28"/>
          <w:u w:val="none"/>
        </w:rPr>
        <w:t xml:space="preserve"> 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C1286B"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Когда в СЕТИ юго-запада Приморья появятся контейнерные площадки для накопления ТКО (ТБО) и будут заключаться договора с ПЭО по вывозу контейнеров на мусорный полигон с целью предотвращения возникновения </w:t>
      </w:r>
      <w:r w:rsidR="00232BE9" w:rsidRPr="00232BE9">
        <w:rPr>
          <w:rStyle w:val="a5"/>
          <w:rFonts w:ascii="Times New Roman" w:hAnsi="Times New Roman" w:cs="Times New Roman"/>
          <w:color w:val="auto"/>
          <w:sz w:val="28"/>
          <w:szCs w:val="28"/>
          <w:u w:val="none"/>
        </w:rPr>
        <w:lastRenderedPageBreak/>
        <w:t xml:space="preserve">стихийных свалок и ухудшения санитарно-эпидемиологических показателей, а также снижения вероятности появления диких животных за счёт привлечения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арома</w:t>
      </w:r>
      <w:r w:rsidR="00C1286B">
        <w:rPr>
          <w:rStyle w:val="a5"/>
          <w:rFonts w:ascii="Times New Roman" w:hAnsi="Times New Roman" w:cs="Times New Roman"/>
          <w:color w:val="auto"/>
          <w:sz w:val="28"/>
          <w:szCs w:val="28"/>
          <w:u w:val="none"/>
        </w:rPr>
        <w:t>тами</w:t>
      </w:r>
      <w:r w:rsidR="00CC7013">
        <w:rPr>
          <w:rStyle w:val="a5"/>
          <w:rFonts w:ascii="Times New Roman" w:hAnsi="Times New Roman" w:cs="Times New Roman"/>
          <w:color w:val="auto"/>
          <w:sz w:val="28"/>
          <w:szCs w:val="28"/>
          <w:u w:val="none"/>
        </w:rPr>
        <w:t>»</w:t>
      </w:r>
      <w:r w:rsidR="00C1286B">
        <w:rPr>
          <w:rStyle w:val="a5"/>
          <w:rFonts w:ascii="Times New Roman" w:hAnsi="Times New Roman" w:cs="Times New Roman"/>
          <w:color w:val="auto"/>
          <w:sz w:val="28"/>
          <w:szCs w:val="28"/>
          <w:u w:val="none"/>
        </w:rPr>
        <w:t xml:space="preserve"> из мусорных контейнеров?</w:t>
      </w:r>
    </w:p>
    <w:p w:rsidR="00C1286B" w:rsidRDefault="00C1286B"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r>
        <w:rPr>
          <w:rStyle w:val="a5"/>
          <w:rFonts w:ascii="Times New Roman" w:hAnsi="Times New Roman" w:cs="Times New Roman"/>
          <w:color w:val="auto"/>
          <w:sz w:val="28"/>
          <w:szCs w:val="28"/>
          <w:u w:val="none"/>
        </w:rPr>
        <w:tab/>
      </w:r>
    </w:p>
    <w:p w:rsidR="00232BE9" w:rsidRP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286B">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За организацию контейнерных площадок отвечает собственник земельного участка, то есть Администрация муниципалитета. При наличии УК- обязанность установки </w:t>
      </w:r>
      <w:r w:rsidR="00C1286B" w:rsidRPr="00232BE9">
        <w:rPr>
          <w:rStyle w:val="a5"/>
          <w:rFonts w:ascii="Times New Roman" w:hAnsi="Times New Roman" w:cs="Times New Roman"/>
          <w:color w:val="auto"/>
          <w:sz w:val="28"/>
          <w:szCs w:val="28"/>
          <w:u w:val="none"/>
        </w:rPr>
        <w:t>возложена на</w:t>
      </w:r>
      <w:r w:rsidR="00C1286B">
        <w:rPr>
          <w:rStyle w:val="a5"/>
          <w:rFonts w:ascii="Times New Roman" w:hAnsi="Times New Roman" w:cs="Times New Roman"/>
          <w:color w:val="auto"/>
          <w:sz w:val="28"/>
          <w:szCs w:val="28"/>
          <w:u w:val="none"/>
        </w:rPr>
        <w:t xml:space="preserve"> </w:t>
      </w:r>
      <w:r w:rsidR="000B1C64">
        <w:rPr>
          <w:rStyle w:val="a5"/>
          <w:rFonts w:ascii="Times New Roman" w:hAnsi="Times New Roman" w:cs="Times New Roman"/>
          <w:color w:val="auto"/>
          <w:sz w:val="28"/>
          <w:szCs w:val="28"/>
          <w:u w:val="none"/>
        </w:rPr>
        <w:t>УК (</w:t>
      </w:r>
      <w:r w:rsidR="00232BE9" w:rsidRPr="00232BE9">
        <w:rPr>
          <w:rStyle w:val="a5"/>
          <w:rFonts w:ascii="Times New Roman" w:hAnsi="Times New Roman" w:cs="Times New Roman"/>
          <w:color w:val="auto"/>
          <w:sz w:val="28"/>
          <w:szCs w:val="28"/>
          <w:u w:val="none"/>
        </w:rPr>
        <w:t xml:space="preserve">170 Постановление Росстроя). Контейнерная площадка должна быть внесена в реестр, согласно ПП РФ от августа 2018 г. </w:t>
      </w:r>
      <w:r w:rsidR="00565C1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1039. Реестр создает Администрация </w:t>
      </w:r>
      <w:r w:rsidR="00C1286B" w:rsidRPr="00232BE9">
        <w:rPr>
          <w:rStyle w:val="a5"/>
          <w:rFonts w:ascii="Times New Roman" w:hAnsi="Times New Roman" w:cs="Times New Roman"/>
          <w:color w:val="auto"/>
          <w:sz w:val="28"/>
          <w:szCs w:val="28"/>
          <w:u w:val="none"/>
        </w:rPr>
        <w:t>муниципалитета</w:t>
      </w:r>
      <w:r w:rsidR="00C1286B">
        <w:rPr>
          <w:rStyle w:val="a5"/>
          <w:rFonts w:ascii="Times New Roman" w:hAnsi="Times New Roman" w:cs="Times New Roman"/>
          <w:color w:val="auto"/>
          <w:sz w:val="28"/>
          <w:szCs w:val="28"/>
          <w:u w:val="none"/>
        </w:rPr>
        <w:t xml:space="preserve"> </w:t>
      </w:r>
      <w:r w:rsidR="00C1286B" w:rsidRPr="00232BE9">
        <w:rPr>
          <w:rStyle w:val="a5"/>
          <w:rFonts w:ascii="Times New Roman" w:hAnsi="Times New Roman" w:cs="Times New Roman"/>
          <w:color w:val="auto"/>
          <w:sz w:val="28"/>
          <w:szCs w:val="28"/>
          <w:u w:val="none"/>
        </w:rPr>
        <w:t>(согласно ПП</w:t>
      </w:r>
      <w:r w:rsidR="00232BE9" w:rsidRPr="00232BE9">
        <w:rPr>
          <w:rStyle w:val="a5"/>
          <w:rFonts w:ascii="Times New Roman" w:hAnsi="Times New Roman" w:cs="Times New Roman"/>
          <w:color w:val="auto"/>
          <w:sz w:val="28"/>
          <w:szCs w:val="28"/>
          <w:u w:val="none"/>
        </w:rPr>
        <w:t xml:space="preserve"> РФ№ 290 и 4910.</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Региональный оператор не уполномочен создавать и обслуживать контейнерные площадки: ремонтировать, проводить уборку, инспектировать состояние контейнеров. Предприятие также не имеет право контролировать использование площадки третьими лицами.</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Места размещения ТКО согласовываются с органами местного самоуправления, либо управляющими организациями, исходя из плотности населения и возможности обслуживать площадку спецтранспортом, вносятся в реестр.</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Вопрос надлежащего нормативного состояния регулируется Постановлением Главного государственного санитарного врача РФ от 28 января 2021г., с изменениями от 14 февраля 2022 года.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Об утверждении санитарных правил и норм СанПиН 2.1.3684-21</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 Ответственность в отношении ТКО наступает для КГУП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ПЭО</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 с момента погрузки отходов в спецтранспорт.</w:t>
      </w:r>
    </w:p>
    <w:p w:rsid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В отношении несанкционированных свалок: Обязанность уборки </w:t>
      </w:r>
      <w:r w:rsidR="000B1C64" w:rsidRPr="00232BE9">
        <w:rPr>
          <w:rStyle w:val="a5"/>
          <w:rFonts w:ascii="Times New Roman" w:hAnsi="Times New Roman" w:cs="Times New Roman"/>
          <w:color w:val="auto"/>
          <w:sz w:val="28"/>
          <w:szCs w:val="28"/>
          <w:u w:val="none"/>
        </w:rPr>
        <w:t>территории (</w:t>
      </w:r>
      <w:r w:rsidRPr="00232BE9">
        <w:rPr>
          <w:rStyle w:val="a5"/>
          <w:rFonts w:ascii="Times New Roman" w:hAnsi="Times New Roman" w:cs="Times New Roman"/>
          <w:color w:val="auto"/>
          <w:sz w:val="28"/>
          <w:szCs w:val="28"/>
          <w:u w:val="none"/>
        </w:rPr>
        <w:t xml:space="preserve">ликвидации несанкционированных свалок) лежит на собственнике земельного участка, как правило, это муниципалитет.  В случае непринятия муниципалитетом мер, к работе подключается КГУП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ПЭО</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  Региональный </w:t>
      </w:r>
      <w:r w:rsidR="000B1C64" w:rsidRPr="00232BE9">
        <w:rPr>
          <w:rStyle w:val="a5"/>
          <w:rFonts w:ascii="Times New Roman" w:hAnsi="Times New Roman" w:cs="Times New Roman"/>
          <w:color w:val="auto"/>
          <w:sz w:val="28"/>
          <w:szCs w:val="28"/>
          <w:u w:val="none"/>
        </w:rPr>
        <w:t>оператор запрашивает</w:t>
      </w:r>
      <w:r w:rsidRPr="00232BE9">
        <w:rPr>
          <w:rStyle w:val="a5"/>
          <w:rFonts w:ascii="Times New Roman" w:hAnsi="Times New Roman" w:cs="Times New Roman"/>
          <w:color w:val="auto"/>
          <w:sz w:val="28"/>
          <w:szCs w:val="28"/>
          <w:u w:val="none"/>
        </w:rPr>
        <w:t xml:space="preserve"> в администрации, кто является собственником и уведомляет правообладателя о необходимости отчистить территорию, если в </w:t>
      </w:r>
      <w:r w:rsidRPr="00232BE9">
        <w:rPr>
          <w:rStyle w:val="a5"/>
          <w:rFonts w:ascii="Times New Roman" w:hAnsi="Times New Roman" w:cs="Times New Roman"/>
          <w:color w:val="auto"/>
          <w:sz w:val="28"/>
          <w:szCs w:val="28"/>
          <w:u w:val="none"/>
        </w:rPr>
        <w:lastRenderedPageBreak/>
        <w:t>течение 30 дней собственник не предпринимает мер для ликвидации свалки, Регоператор ликвидирует несанкционированную свалку самостоятельно, а собственнику земельного участка выставляет счет за понесенные расходы.</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0B1C64" w:rsidRPr="000B1C64" w:rsidRDefault="000B1C64"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0B1C64">
        <w:rPr>
          <w:rStyle w:val="a5"/>
          <w:rFonts w:ascii="Times New Roman" w:hAnsi="Times New Roman" w:cs="Times New Roman"/>
          <w:b/>
          <w:color w:val="auto"/>
          <w:sz w:val="28"/>
          <w:szCs w:val="28"/>
          <w:u w:val="none"/>
        </w:rPr>
        <w:t>44. Маракуев 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234653"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4653">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Готов ли АПК Приморья поставлять посевной материал и ценных пород птиц и с/х -живот</w:t>
      </w:r>
      <w:r w:rsidR="00234653">
        <w:rPr>
          <w:rStyle w:val="a5"/>
          <w:rFonts w:ascii="Times New Roman" w:hAnsi="Times New Roman" w:cs="Times New Roman"/>
          <w:color w:val="auto"/>
          <w:sz w:val="28"/>
          <w:szCs w:val="28"/>
          <w:u w:val="none"/>
        </w:rPr>
        <w:t>ных; молоди объектов марикультур</w:t>
      </w:r>
      <w:r w:rsidR="00232BE9" w:rsidRPr="00232BE9">
        <w:rPr>
          <w:rStyle w:val="a5"/>
          <w:rFonts w:ascii="Times New Roman" w:hAnsi="Times New Roman" w:cs="Times New Roman"/>
          <w:color w:val="auto"/>
          <w:sz w:val="28"/>
          <w:szCs w:val="28"/>
          <w:u w:val="none"/>
        </w:rPr>
        <w:t>ы частными хозяйствами?</w:t>
      </w:r>
      <w:r w:rsidR="00232BE9" w:rsidRPr="00232BE9">
        <w:rPr>
          <w:rStyle w:val="a5"/>
          <w:rFonts w:ascii="Times New Roman" w:hAnsi="Times New Roman" w:cs="Times New Roman"/>
          <w:color w:val="auto"/>
          <w:sz w:val="28"/>
          <w:szCs w:val="28"/>
          <w:u w:val="none"/>
        </w:rPr>
        <w:tab/>
      </w:r>
      <w:r w:rsidR="00234653">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4653">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Министерство сельского хозяйства Приморского края координирует вопрос по поставке семян сельскохозяйственных культур от семеноводческих хозяйств края и других регионов России. Готовы оказать консультационную помощь по приобретению сельскохозяйственных животных и птиц, контактный телефон министерства: 8 (423) 241-26-70, 241-13-85.</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84568C" w:rsidRPr="0084568C" w:rsidRDefault="0084568C"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84568C">
        <w:rPr>
          <w:rStyle w:val="a5"/>
          <w:rFonts w:ascii="Times New Roman" w:hAnsi="Times New Roman" w:cs="Times New Roman"/>
          <w:b/>
          <w:color w:val="auto"/>
          <w:sz w:val="28"/>
          <w:szCs w:val="28"/>
          <w:u w:val="none"/>
        </w:rPr>
        <w:t>45. Маракуев 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84568C"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4568C">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Что будет сделано в районах рискованного земледелия в Приморье?</w:t>
      </w:r>
      <w:r w:rsidR="00232BE9" w:rsidRPr="00232BE9">
        <w:rPr>
          <w:rStyle w:val="a5"/>
          <w:rFonts w:ascii="Times New Roman" w:hAnsi="Times New Roman" w:cs="Times New Roman"/>
          <w:color w:val="auto"/>
          <w:sz w:val="28"/>
          <w:szCs w:val="28"/>
          <w:u w:val="none"/>
        </w:rPr>
        <w:tab/>
      </w:r>
      <w:r w:rsidR="0084568C">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4568C">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Приморский край действительно входит в зону рискованного земледелия. Ежегодно площадь в обработке достигает 500 тыс. га, из них 60 тыс. га - мелиорируемые. Часть мелиорируемых земель в силу изношенности мелиоративных сооружений нуждается в реконструкции. Прорабатывается вопрос об открытии в Приморском крае филиала Федерального научного центра гидротехники и мелиорации имени А. Н. Костякова. Разработкой проектной документации по реконструкции мелиоративных сооружений будет заниматься специализированная организация. Также, в силу меняющегося климата проводится работа по адаптации новых технологий в растениеводстве и подбор подходящих для нашего климата сортов и гибридов сельскохозяйственных культур.</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84568C" w:rsidRPr="0084568C" w:rsidRDefault="0084568C"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84568C">
        <w:rPr>
          <w:rStyle w:val="a5"/>
          <w:rFonts w:ascii="Times New Roman" w:hAnsi="Times New Roman" w:cs="Times New Roman"/>
          <w:b/>
          <w:color w:val="auto"/>
          <w:sz w:val="28"/>
          <w:szCs w:val="28"/>
          <w:u w:val="none"/>
        </w:rPr>
        <w:t>46. Маракуев 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84568C"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84568C">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Что будет с продуктами питания, привозимыми в Приморье из других регионов РФ?</w:t>
      </w:r>
      <w:r w:rsidR="00232BE9" w:rsidRPr="00232BE9">
        <w:rPr>
          <w:rStyle w:val="a5"/>
          <w:rFonts w:ascii="Times New Roman" w:hAnsi="Times New Roman" w:cs="Times New Roman"/>
          <w:color w:val="auto"/>
          <w:sz w:val="28"/>
          <w:szCs w:val="28"/>
          <w:u w:val="none"/>
        </w:rPr>
        <w:tab/>
      </w:r>
    </w:p>
    <w:p w:rsidR="0084568C" w:rsidRDefault="0084568C"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4568C">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Учитывая, что в крае производятся не все виды продовольственных товаров (сахар, соль, мука, детское питание и др.), все ввозимые из других регионов продукты питания реализуются в торговых сетях и несетевых торговых организациях Приморского края. </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84568C" w:rsidRPr="0084568C" w:rsidRDefault="0084568C"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84568C">
        <w:rPr>
          <w:rStyle w:val="a5"/>
          <w:rFonts w:ascii="Times New Roman" w:hAnsi="Times New Roman" w:cs="Times New Roman"/>
          <w:b/>
          <w:color w:val="auto"/>
          <w:sz w:val="28"/>
          <w:szCs w:val="28"/>
          <w:u w:val="none"/>
        </w:rPr>
        <w:t xml:space="preserve">47. Маракуев </w:t>
      </w:r>
      <w:r w:rsidR="00232BE9" w:rsidRPr="0084568C">
        <w:rPr>
          <w:rStyle w:val="a5"/>
          <w:rFonts w:ascii="Times New Roman" w:hAnsi="Times New Roman" w:cs="Times New Roman"/>
          <w:b/>
          <w:color w:val="auto"/>
          <w:sz w:val="28"/>
          <w:szCs w:val="28"/>
          <w:u w:val="none"/>
        </w:rPr>
        <w:t>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84568C"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4568C">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Какой объём импортных продуктов питания планируется в 2025-2027 годах?</w:t>
      </w:r>
      <w:r w:rsidR="00232BE9" w:rsidRPr="00232BE9">
        <w:rPr>
          <w:rStyle w:val="a5"/>
          <w:rFonts w:ascii="Times New Roman" w:hAnsi="Times New Roman" w:cs="Times New Roman"/>
          <w:color w:val="auto"/>
          <w:sz w:val="28"/>
          <w:szCs w:val="28"/>
          <w:u w:val="none"/>
        </w:rPr>
        <w:tab/>
      </w:r>
    </w:p>
    <w:p w:rsidR="0084568C" w:rsidRDefault="0084568C"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4568C">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По прогнозам в 2025 году доля самообеспеченности региона продуктами питания составит: 100% - картофель, 75,2% - мясо и мясопродукты, яйца - 59,8%, молоко и молокопродукты - 55,5%, овощи и бахчевые - 68%, масло растительное - 91,8%. Наиболее низкую долю самообеспеченности имеют такие продукты, как: крупы - 21,7%, фрукты и ягоды - 10,8%, сахар - 0% (в Приморском крае сахар не производится). Остальная продовольственная продукция, необходимая для удовлетворения потребительского спроса, завозится из других регионов России, в том числе за счет импортных поставок.</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84568C" w:rsidRPr="0084568C" w:rsidRDefault="0084568C"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84568C">
        <w:rPr>
          <w:rStyle w:val="a5"/>
          <w:rFonts w:ascii="Times New Roman" w:hAnsi="Times New Roman" w:cs="Times New Roman"/>
          <w:b/>
          <w:color w:val="auto"/>
          <w:sz w:val="28"/>
          <w:szCs w:val="28"/>
          <w:u w:val="none"/>
        </w:rPr>
        <w:t xml:space="preserve">48. </w:t>
      </w:r>
      <w:r w:rsidR="00232BE9" w:rsidRPr="0084568C">
        <w:rPr>
          <w:rStyle w:val="a5"/>
          <w:rFonts w:ascii="Times New Roman" w:hAnsi="Times New Roman" w:cs="Times New Roman"/>
          <w:b/>
          <w:color w:val="auto"/>
          <w:sz w:val="28"/>
          <w:szCs w:val="28"/>
          <w:u w:val="none"/>
        </w:rPr>
        <w:t>Маракуев</w:t>
      </w:r>
      <w:r w:rsidRPr="0084568C">
        <w:rPr>
          <w:rStyle w:val="a5"/>
          <w:rFonts w:ascii="Times New Roman" w:hAnsi="Times New Roman" w:cs="Times New Roman"/>
          <w:b/>
          <w:color w:val="auto"/>
          <w:sz w:val="28"/>
          <w:szCs w:val="28"/>
          <w:u w:val="none"/>
        </w:rPr>
        <w:t xml:space="preserve"> А</w:t>
      </w:r>
      <w:r w:rsidR="00D978C3">
        <w:rPr>
          <w:rStyle w:val="a5"/>
          <w:rFonts w:ascii="Times New Roman" w:hAnsi="Times New Roman" w:cs="Times New Roman"/>
          <w:b/>
          <w:color w:val="auto"/>
          <w:sz w:val="28"/>
          <w:szCs w:val="28"/>
          <w:u w:val="none"/>
        </w:rPr>
        <w:t>.</w:t>
      </w:r>
      <w:r w:rsidR="00033E0D">
        <w:rPr>
          <w:rStyle w:val="a5"/>
          <w:rFonts w:ascii="Times New Roman" w:hAnsi="Times New Roman" w:cs="Times New Roman"/>
          <w:b/>
          <w:color w:val="auto"/>
          <w:sz w:val="28"/>
          <w:szCs w:val="28"/>
          <w:u w:val="none"/>
        </w:rPr>
        <w:t>, вопрос гражданина из социальных сетей</w:t>
      </w:r>
    </w:p>
    <w:p w:rsidR="007C6F95"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4568C">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Конкуренция с местными производителями или же сотрудничество?</w:t>
      </w:r>
      <w:r w:rsidR="00232BE9" w:rsidRPr="00232BE9">
        <w:rPr>
          <w:rStyle w:val="a5"/>
          <w:rFonts w:ascii="Times New Roman" w:hAnsi="Times New Roman" w:cs="Times New Roman"/>
          <w:color w:val="auto"/>
          <w:sz w:val="28"/>
          <w:szCs w:val="28"/>
          <w:u w:val="none"/>
        </w:rPr>
        <w:tab/>
      </w:r>
    </w:p>
    <w:p w:rsidR="007C6F95" w:rsidRDefault="007C6F95"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В Приморском крае сельскохозяйственные товаропроизводители обеспечивают на 100% картофелем, на 68% овощами открытого грунта, остальные 32% завозим из других регионов Российской Федерации. В Мих</w:t>
      </w:r>
      <w:r w:rsidR="007C6F95">
        <w:rPr>
          <w:rStyle w:val="a5"/>
          <w:rFonts w:ascii="Times New Roman" w:hAnsi="Times New Roman" w:cs="Times New Roman"/>
          <w:color w:val="auto"/>
          <w:sz w:val="28"/>
          <w:szCs w:val="28"/>
          <w:u w:val="none"/>
        </w:rPr>
        <w:t xml:space="preserve">айловском муниципальном округе </w:t>
      </w:r>
      <w:r w:rsidR="00232BE9" w:rsidRPr="00232BE9">
        <w:rPr>
          <w:rStyle w:val="a5"/>
          <w:rFonts w:ascii="Times New Roman" w:hAnsi="Times New Roman" w:cs="Times New Roman"/>
          <w:color w:val="auto"/>
          <w:sz w:val="28"/>
          <w:szCs w:val="28"/>
          <w:u w:val="none"/>
        </w:rPr>
        <w:t xml:space="preserve">строится вторая очередь тепличного комплекса по производству овощей защищенного грунта, к 2026 году выйдет на полную мощность, что даст возможность обеспечивать население края </w:t>
      </w:r>
      <w:r w:rsidR="00232BE9" w:rsidRPr="00232BE9">
        <w:rPr>
          <w:rStyle w:val="a5"/>
          <w:rFonts w:ascii="Times New Roman" w:hAnsi="Times New Roman" w:cs="Times New Roman"/>
          <w:color w:val="auto"/>
          <w:sz w:val="28"/>
          <w:szCs w:val="28"/>
          <w:u w:val="none"/>
        </w:rPr>
        <w:lastRenderedPageBreak/>
        <w:t xml:space="preserve">тепличными </w:t>
      </w:r>
      <w:r w:rsidR="007C6F95" w:rsidRPr="00232BE9">
        <w:rPr>
          <w:rStyle w:val="a5"/>
          <w:rFonts w:ascii="Times New Roman" w:hAnsi="Times New Roman" w:cs="Times New Roman"/>
          <w:color w:val="auto"/>
          <w:sz w:val="28"/>
          <w:szCs w:val="28"/>
          <w:u w:val="none"/>
        </w:rPr>
        <w:t>овощами круглогодично</w:t>
      </w:r>
      <w:r w:rsidR="00232BE9" w:rsidRPr="00232BE9">
        <w:rPr>
          <w:rStyle w:val="a5"/>
          <w:rFonts w:ascii="Times New Roman" w:hAnsi="Times New Roman" w:cs="Times New Roman"/>
          <w:color w:val="auto"/>
          <w:sz w:val="28"/>
          <w:szCs w:val="28"/>
          <w:u w:val="none"/>
        </w:rPr>
        <w:t>.</w:t>
      </w:r>
    </w:p>
    <w:p w:rsidR="00A0466A" w:rsidRPr="00232BE9" w:rsidRDefault="00A0466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7C6F95" w:rsidRPr="007C6F95" w:rsidRDefault="007C6F95"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7C6F95">
        <w:rPr>
          <w:rStyle w:val="a5"/>
          <w:rFonts w:ascii="Times New Roman" w:hAnsi="Times New Roman" w:cs="Times New Roman"/>
          <w:b/>
          <w:color w:val="auto"/>
          <w:sz w:val="28"/>
          <w:szCs w:val="28"/>
          <w:u w:val="none"/>
        </w:rPr>
        <w:t>49.</w:t>
      </w:r>
      <w:r w:rsidR="00232BE9" w:rsidRPr="007C6F95">
        <w:rPr>
          <w:rStyle w:val="a5"/>
          <w:rFonts w:ascii="Times New Roman" w:hAnsi="Times New Roman" w:cs="Times New Roman"/>
          <w:b/>
          <w:color w:val="auto"/>
          <w:sz w:val="28"/>
          <w:szCs w:val="28"/>
          <w:u w:val="none"/>
        </w:rPr>
        <w:t xml:space="preserve"> Маракуев</w:t>
      </w:r>
      <w:r w:rsidR="00D978C3">
        <w:rPr>
          <w:rStyle w:val="a5"/>
          <w:rFonts w:ascii="Times New Roman" w:hAnsi="Times New Roman" w:cs="Times New Roman"/>
          <w:b/>
          <w:color w:val="auto"/>
          <w:sz w:val="28"/>
          <w:szCs w:val="28"/>
          <w:u w:val="none"/>
        </w:rPr>
        <w:t xml:space="preserve"> А.</w:t>
      </w:r>
      <w:r w:rsidR="0085559F">
        <w:rPr>
          <w:rStyle w:val="a5"/>
          <w:rFonts w:ascii="Times New Roman" w:hAnsi="Times New Roman" w:cs="Times New Roman"/>
          <w:b/>
          <w:color w:val="auto"/>
          <w:sz w:val="28"/>
          <w:szCs w:val="28"/>
          <w:u w:val="none"/>
        </w:rPr>
        <w:t>, вопрос гражданина из социальных сетей</w:t>
      </w:r>
    </w:p>
    <w:p w:rsidR="007C6F95"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Все ли производители с/х-продукции предоставляют по первому требованию сертификаты продовольственной безопасности, действуя в рамках </w:t>
      </w:r>
      <w:r w:rsidR="007C6F95">
        <w:rPr>
          <w:rStyle w:val="a5"/>
          <w:rFonts w:ascii="Times New Roman" w:hAnsi="Times New Roman" w:cs="Times New Roman"/>
          <w:color w:val="auto"/>
          <w:sz w:val="28"/>
          <w:szCs w:val="28"/>
          <w:u w:val="none"/>
        </w:rPr>
        <w:t xml:space="preserve">проекта </w:t>
      </w:r>
      <w:r w:rsidR="00CC7013">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Ярмарка выходного дня</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ab/>
      </w:r>
    </w:p>
    <w:p w:rsidR="007C6F95" w:rsidRDefault="007C6F95"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В соответствии с Требованиями к организации продажи товаров (выполнения работ, оказания услуг) на ярмарках на территории Приморского края, утвержденными постановлением Администрации Приморского края от 29.09.2017 № 390-па, продавцы должны иметь товарно-сопроводительные документы, сертификат соответствия или декларацию о соответствии либо их заверенные копии, а также в случае реализации продукции животного происхождения непромышленного изготовления - ветеринарно-сопроводительные документы.</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7C6F95" w:rsidRDefault="007C6F95" w:rsidP="00232BE9">
      <w:pPr>
        <w:widowControl w:val="0"/>
        <w:spacing w:after="0" w:line="360" w:lineRule="auto"/>
        <w:ind w:firstLine="709"/>
        <w:jc w:val="both"/>
        <w:rPr>
          <w:rStyle w:val="a5"/>
          <w:rFonts w:ascii="Times New Roman" w:hAnsi="Times New Roman" w:cs="Times New Roman"/>
          <w:color w:val="auto"/>
          <w:sz w:val="28"/>
          <w:szCs w:val="28"/>
          <w:u w:val="none"/>
        </w:rPr>
      </w:pPr>
      <w:r w:rsidRPr="007C6F95">
        <w:rPr>
          <w:rStyle w:val="a5"/>
          <w:rFonts w:ascii="Times New Roman" w:hAnsi="Times New Roman" w:cs="Times New Roman"/>
          <w:b/>
          <w:color w:val="auto"/>
          <w:sz w:val="28"/>
          <w:szCs w:val="28"/>
          <w:u w:val="none"/>
        </w:rPr>
        <w:t xml:space="preserve">50. </w:t>
      </w:r>
      <w:r w:rsidR="00232BE9" w:rsidRPr="007C6F95">
        <w:rPr>
          <w:rStyle w:val="a5"/>
          <w:rFonts w:ascii="Times New Roman" w:hAnsi="Times New Roman" w:cs="Times New Roman"/>
          <w:b/>
          <w:color w:val="auto"/>
          <w:sz w:val="28"/>
          <w:szCs w:val="28"/>
          <w:u w:val="none"/>
        </w:rPr>
        <w:t>Надеждинский МР</w:t>
      </w:r>
      <w:r w:rsidRPr="007C6F95">
        <w:rPr>
          <w:rStyle w:val="a5"/>
          <w:rFonts w:ascii="Times New Roman" w:hAnsi="Times New Roman" w:cs="Times New Roman"/>
          <w:b/>
          <w:color w:val="auto"/>
          <w:sz w:val="28"/>
          <w:szCs w:val="28"/>
          <w:u w:val="none"/>
        </w:rPr>
        <w:t xml:space="preserve">, </w:t>
      </w:r>
      <w:r w:rsidR="00232BE9" w:rsidRPr="007C6F95">
        <w:rPr>
          <w:rStyle w:val="a5"/>
          <w:rFonts w:ascii="Times New Roman" w:hAnsi="Times New Roman" w:cs="Times New Roman"/>
          <w:b/>
          <w:color w:val="auto"/>
          <w:sz w:val="28"/>
          <w:szCs w:val="28"/>
          <w:u w:val="none"/>
        </w:rPr>
        <w:t>Мари Стельмах</w:t>
      </w:r>
      <w:r w:rsidR="0085559F">
        <w:rPr>
          <w:rStyle w:val="a5"/>
          <w:rFonts w:ascii="Times New Roman" w:hAnsi="Times New Roman" w:cs="Times New Roman"/>
          <w:b/>
          <w:color w:val="auto"/>
          <w:sz w:val="28"/>
          <w:szCs w:val="28"/>
          <w:u w:val="none"/>
        </w:rPr>
        <w:t>, вопрос гражданина из социальных сетей</w:t>
      </w:r>
    </w:p>
    <w:p w:rsidR="007C6F95"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В Надеждинском районе транспортировщик ООО Эко Сервис, с которым ПЭО заключило договор по вывозу ТКО, не справляется со своими обязанностями. Необходимо найти другого перевозчика или нанять еще 1 или 2.</w:t>
      </w:r>
      <w:r w:rsidR="00232BE9" w:rsidRPr="00232BE9">
        <w:rPr>
          <w:rStyle w:val="a5"/>
          <w:rFonts w:ascii="Times New Roman" w:hAnsi="Times New Roman" w:cs="Times New Roman"/>
          <w:color w:val="auto"/>
          <w:sz w:val="28"/>
          <w:szCs w:val="28"/>
          <w:u w:val="none"/>
        </w:rPr>
        <w:tab/>
      </w:r>
      <w:r w:rsidR="007C6F95">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Договор на осуществление обращения с ТКО в Надеждинском районе с компанией- транспортировщиком ООО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Эко Сервис</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действует с 2022 по 2024гг. В ближайшее время будет проведен электронный аукцион в рамках Федерального Закона № 44. По результатам аукциона будет определен перевозчик или перевозчики по указанному району.  Приморский экологический оператор определен как единственный поставщик/исполнитель данной услуги на территории Приморского края (монополист). </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85559F" w:rsidRDefault="007C6F95" w:rsidP="0085559F">
      <w:pPr>
        <w:widowControl w:val="0"/>
        <w:spacing w:after="0" w:line="360" w:lineRule="auto"/>
        <w:ind w:firstLine="709"/>
        <w:jc w:val="both"/>
        <w:rPr>
          <w:rStyle w:val="a5"/>
          <w:rFonts w:ascii="Times New Roman" w:hAnsi="Times New Roman" w:cs="Times New Roman"/>
          <w:color w:val="auto"/>
          <w:sz w:val="28"/>
          <w:szCs w:val="28"/>
          <w:u w:val="none"/>
        </w:rPr>
      </w:pPr>
      <w:r w:rsidRPr="0085559F">
        <w:rPr>
          <w:rStyle w:val="a5"/>
          <w:rFonts w:ascii="Times New Roman" w:hAnsi="Times New Roman" w:cs="Times New Roman"/>
          <w:b/>
          <w:color w:val="auto"/>
          <w:sz w:val="28"/>
          <w:szCs w:val="28"/>
          <w:u w:val="none"/>
        </w:rPr>
        <w:lastRenderedPageBreak/>
        <w:t xml:space="preserve">51. </w:t>
      </w:r>
      <w:r w:rsidR="0085559F" w:rsidRPr="0085559F">
        <w:rPr>
          <w:rStyle w:val="a5"/>
          <w:rFonts w:ascii="Times New Roman" w:hAnsi="Times New Roman" w:cs="Times New Roman"/>
          <w:b/>
          <w:color w:val="auto"/>
          <w:sz w:val="28"/>
          <w:szCs w:val="28"/>
          <w:u w:val="none"/>
        </w:rPr>
        <w:t>Дмитрий</w:t>
      </w:r>
      <w:r w:rsidR="00AA7694">
        <w:rPr>
          <w:rStyle w:val="a5"/>
          <w:rFonts w:ascii="Times New Roman" w:hAnsi="Times New Roman" w:cs="Times New Roman"/>
          <w:b/>
          <w:color w:val="auto"/>
          <w:sz w:val="28"/>
          <w:szCs w:val="28"/>
          <w:u w:val="none"/>
        </w:rPr>
        <w:t xml:space="preserve"> </w:t>
      </w:r>
      <w:r w:rsidR="00AA7694" w:rsidRPr="0085559F">
        <w:rPr>
          <w:rStyle w:val="a5"/>
          <w:rFonts w:ascii="Times New Roman" w:hAnsi="Times New Roman" w:cs="Times New Roman"/>
          <w:b/>
          <w:color w:val="auto"/>
          <w:sz w:val="28"/>
          <w:szCs w:val="28"/>
          <w:u w:val="none"/>
        </w:rPr>
        <w:t>Ли</w:t>
      </w:r>
      <w:r w:rsidR="0085559F" w:rsidRPr="0085559F">
        <w:rPr>
          <w:rStyle w:val="a5"/>
          <w:rFonts w:ascii="Times New Roman" w:hAnsi="Times New Roman" w:cs="Times New Roman"/>
          <w:b/>
          <w:color w:val="auto"/>
          <w:sz w:val="28"/>
          <w:szCs w:val="28"/>
          <w:u w:val="none"/>
        </w:rPr>
        <w:t>, вопрос</w:t>
      </w:r>
      <w:r w:rsidR="0085559F">
        <w:rPr>
          <w:rStyle w:val="a5"/>
          <w:rFonts w:ascii="Times New Roman" w:hAnsi="Times New Roman" w:cs="Times New Roman"/>
          <w:b/>
          <w:color w:val="auto"/>
          <w:sz w:val="28"/>
          <w:szCs w:val="28"/>
          <w:u w:val="none"/>
        </w:rPr>
        <w:t xml:space="preserve"> гражданина из социальных сетей</w:t>
      </w:r>
    </w:p>
    <w:p w:rsidR="007C6F95"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Какие</w:t>
      </w:r>
      <w:r w:rsidR="007C6F95">
        <w:rPr>
          <w:rStyle w:val="a5"/>
          <w:rFonts w:ascii="Times New Roman" w:hAnsi="Times New Roman" w:cs="Times New Roman"/>
          <w:color w:val="auto"/>
          <w:sz w:val="28"/>
          <w:szCs w:val="28"/>
          <w:u w:val="none"/>
        </w:rPr>
        <w:t xml:space="preserve"> планы с газификацией региона?</w:t>
      </w:r>
      <w:r w:rsidR="007C6F95">
        <w:rPr>
          <w:rStyle w:val="a5"/>
          <w:rFonts w:ascii="Times New Roman" w:hAnsi="Times New Roman" w:cs="Times New Roman"/>
          <w:color w:val="auto"/>
          <w:sz w:val="28"/>
          <w:szCs w:val="28"/>
          <w:u w:val="none"/>
        </w:rPr>
        <w:tab/>
      </w:r>
    </w:p>
    <w:p w:rsidR="007C6F95" w:rsidRDefault="007C6F95"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Pr="00232BE9" w:rsidRDefault="0085559F" w:rsidP="007C6F9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Протяженность межпоселковых и распределительных газопроводов</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на территории Приморского края, введенных в эксплуатацию, составляет</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247,44 км; ГРС - 5 шт</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в перспективе ГРС - 4 шт.</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В настоящее время выполняются строительно-монтажные работы</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по следующим объектам:</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Газопровод межпоселковый от ГРС Артем до ГГРП-2 (Суражевка), ГГРП-3 (Артемовский), ГГРП-4 (Оленье), ГГРП-5 Игорной зоны Артемовского ГО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Газопровод межпоселковый ГРС Врангель - поселок Врангель Находкинского городского округа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Межпоселковый газопровод от ГРС Находка до Находкинской ТЭЦ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 Газопровод (лупинг) от ГРС Большой Камень до распределительного газопровода к АО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ДВЗ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Звезда</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Межпоселковый газопровод с. Степное - с. Элитное - с. Галенки</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с отводами к площадкам ООО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Группа Компаний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Русагро</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xml:space="preserve"> Михайловского Приморского края.</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Фактический уровень газификации населения природным газом - 21,1 %, плановый - 21,04 %; фактический уровень потенциальной газификации населения - 41,7 %, плановый - 42,09 %. </w:t>
      </w:r>
    </w:p>
    <w:p w:rsidR="00232BE9" w:rsidRDefault="00232BE9" w:rsidP="007C6F95">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На сегодняшний день в рамках проведения работ по реализации Программы развития газоснабжения и газификации Приморского края</w:t>
      </w:r>
      <w:r w:rsidR="007C6F95">
        <w:rPr>
          <w:rStyle w:val="a5"/>
          <w:rFonts w:ascii="Times New Roman" w:hAnsi="Times New Roman" w:cs="Times New Roman"/>
          <w:color w:val="auto"/>
          <w:sz w:val="28"/>
          <w:szCs w:val="28"/>
          <w:u w:val="none"/>
        </w:rPr>
        <w:t xml:space="preserve"> </w:t>
      </w:r>
      <w:r w:rsidRPr="00232BE9">
        <w:rPr>
          <w:rStyle w:val="a5"/>
          <w:rFonts w:ascii="Times New Roman" w:hAnsi="Times New Roman" w:cs="Times New Roman"/>
          <w:color w:val="auto"/>
          <w:sz w:val="28"/>
          <w:szCs w:val="28"/>
          <w:u w:val="none"/>
        </w:rPr>
        <w:t>на период 2021-2025 (далее - Программы) жителями заключено договоров с газораспределительной организацией (ГРО) – 3566, исполнено до границ участка – 1812 (обеспечена тех. возможность – 3023), выполнено подключений – 503 (442 – Уссурийский городской округ, 61 –</w:t>
      </w:r>
      <w:r w:rsidR="007C6F95">
        <w:rPr>
          <w:rStyle w:val="a5"/>
          <w:rFonts w:ascii="Times New Roman" w:hAnsi="Times New Roman" w:cs="Times New Roman"/>
          <w:color w:val="auto"/>
          <w:sz w:val="28"/>
          <w:szCs w:val="28"/>
          <w:u w:val="none"/>
        </w:rPr>
        <w:t xml:space="preserve"> Спасский муниципальный район).</w:t>
      </w:r>
    </w:p>
    <w:p w:rsidR="001C731A" w:rsidRPr="00232BE9" w:rsidRDefault="001C731A" w:rsidP="007C6F95">
      <w:pPr>
        <w:widowControl w:val="0"/>
        <w:spacing w:after="0" w:line="360" w:lineRule="auto"/>
        <w:ind w:firstLine="709"/>
        <w:jc w:val="both"/>
        <w:rPr>
          <w:rStyle w:val="a5"/>
          <w:rFonts w:ascii="Times New Roman" w:hAnsi="Times New Roman" w:cs="Times New Roman"/>
          <w:color w:val="auto"/>
          <w:sz w:val="28"/>
          <w:szCs w:val="28"/>
          <w:u w:val="none"/>
        </w:rPr>
      </w:pPr>
    </w:p>
    <w:p w:rsidR="007C6F95" w:rsidRPr="007C6F95" w:rsidRDefault="007C6F95"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7C6F95">
        <w:rPr>
          <w:rStyle w:val="a5"/>
          <w:rFonts w:ascii="Times New Roman" w:hAnsi="Times New Roman" w:cs="Times New Roman"/>
          <w:b/>
          <w:color w:val="auto"/>
          <w:sz w:val="28"/>
          <w:szCs w:val="28"/>
          <w:u w:val="none"/>
        </w:rPr>
        <w:lastRenderedPageBreak/>
        <w:t>5</w:t>
      </w:r>
      <w:r w:rsidR="0085559F">
        <w:rPr>
          <w:rStyle w:val="a5"/>
          <w:rFonts w:ascii="Times New Roman" w:hAnsi="Times New Roman" w:cs="Times New Roman"/>
          <w:b/>
          <w:color w:val="auto"/>
          <w:sz w:val="28"/>
          <w:szCs w:val="28"/>
          <w:u w:val="none"/>
        </w:rPr>
        <w:t>2</w:t>
      </w:r>
      <w:r w:rsidRPr="007C6F95">
        <w:rPr>
          <w:rStyle w:val="a5"/>
          <w:rFonts w:ascii="Times New Roman" w:hAnsi="Times New Roman" w:cs="Times New Roman"/>
          <w:b/>
          <w:color w:val="auto"/>
          <w:sz w:val="28"/>
          <w:szCs w:val="28"/>
          <w:u w:val="none"/>
        </w:rPr>
        <w:t xml:space="preserve">. </w:t>
      </w:r>
      <w:r w:rsidR="0085559F">
        <w:rPr>
          <w:rStyle w:val="a5"/>
          <w:rFonts w:ascii="Times New Roman" w:hAnsi="Times New Roman" w:cs="Times New Roman"/>
          <w:b/>
          <w:color w:val="auto"/>
          <w:sz w:val="28"/>
          <w:szCs w:val="28"/>
          <w:u w:val="none"/>
        </w:rPr>
        <w:t>Лëля, вопрос гражданина из социальных сетей</w:t>
      </w:r>
    </w:p>
    <w:p w:rsidR="007C6F95"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Мне кажется</w:t>
      </w:r>
      <w:r w:rsidR="00565C1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нам нужно развивать КРС производство. Урожай постоянно топит, а трава хорошо растёт из-за климата. Подозреваю, что за нашим молоком будут огромные очереди по всему миру, так как ценится именно молоко и мясо от коров травяного откорма.</w:t>
      </w:r>
      <w:r w:rsidR="00232BE9" w:rsidRPr="00232BE9">
        <w:rPr>
          <w:rStyle w:val="a5"/>
          <w:rFonts w:ascii="Times New Roman" w:hAnsi="Times New Roman" w:cs="Times New Roman"/>
          <w:color w:val="auto"/>
          <w:sz w:val="28"/>
          <w:szCs w:val="28"/>
          <w:u w:val="none"/>
        </w:rPr>
        <w:tab/>
      </w:r>
    </w:p>
    <w:p w:rsidR="007C6F95" w:rsidRDefault="007C6F95"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C6F95">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На территории Приморского края производство молока крупного рогатого скота является приоритетным направлением сельскохозяйственной отрасли. Активно реализуются как крупные инвестиционные проекты, такие как ХАПК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Грин Агро</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так и проекты фермерских хозяйств в рамках грантовой поддержки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Семейная животноводческая ферма</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и агростартап, стоит отметить, что с учетом применяемых технологий и биобезопасности применяется технология стойлово-выгульного содержания с организацией полнорационного кормления животных. </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94395A" w:rsidRPr="0094395A" w:rsidRDefault="007C6F95"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94395A">
        <w:rPr>
          <w:rStyle w:val="a5"/>
          <w:rFonts w:ascii="Times New Roman" w:hAnsi="Times New Roman" w:cs="Times New Roman"/>
          <w:b/>
          <w:color w:val="auto"/>
          <w:sz w:val="28"/>
          <w:szCs w:val="28"/>
          <w:u w:val="none"/>
        </w:rPr>
        <w:t>5</w:t>
      </w:r>
      <w:r w:rsidR="0085559F">
        <w:rPr>
          <w:rStyle w:val="a5"/>
          <w:rFonts w:ascii="Times New Roman" w:hAnsi="Times New Roman" w:cs="Times New Roman"/>
          <w:b/>
          <w:color w:val="auto"/>
          <w:sz w:val="28"/>
          <w:szCs w:val="28"/>
          <w:u w:val="none"/>
        </w:rPr>
        <w:t>3</w:t>
      </w:r>
      <w:r w:rsidRPr="0094395A">
        <w:rPr>
          <w:rStyle w:val="a5"/>
          <w:rFonts w:ascii="Times New Roman" w:hAnsi="Times New Roman" w:cs="Times New Roman"/>
          <w:b/>
          <w:color w:val="auto"/>
          <w:sz w:val="28"/>
          <w:szCs w:val="28"/>
          <w:u w:val="none"/>
        </w:rPr>
        <w:t xml:space="preserve">. Шкотовский МО, с. Анисимовка, Корнеева </w:t>
      </w:r>
      <w:r w:rsidR="00232BE9" w:rsidRPr="0094395A">
        <w:rPr>
          <w:rStyle w:val="a5"/>
          <w:rFonts w:ascii="Times New Roman" w:hAnsi="Times New Roman" w:cs="Times New Roman"/>
          <w:b/>
          <w:color w:val="auto"/>
          <w:sz w:val="28"/>
          <w:szCs w:val="28"/>
          <w:u w:val="none"/>
        </w:rPr>
        <w:t>М</w:t>
      </w:r>
      <w:r w:rsidR="00D978C3">
        <w:rPr>
          <w:rStyle w:val="a5"/>
          <w:rFonts w:ascii="Times New Roman" w:hAnsi="Times New Roman" w:cs="Times New Roman"/>
          <w:b/>
          <w:color w:val="auto"/>
          <w:sz w:val="28"/>
          <w:szCs w:val="28"/>
          <w:u w:val="none"/>
        </w:rPr>
        <w:t>.</w:t>
      </w:r>
      <w:r w:rsidR="0085559F">
        <w:rPr>
          <w:rStyle w:val="a5"/>
          <w:rFonts w:ascii="Times New Roman" w:hAnsi="Times New Roman" w:cs="Times New Roman"/>
          <w:b/>
          <w:color w:val="auto"/>
          <w:sz w:val="28"/>
          <w:szCs w:val="28"/>
          <w:u w:val="none"/>
        </w:rPr>
        <w:t>, вопрос гражданина из социальных сетей</w:t>
      </w:r>
    </w:p>
    <w:p w:rsidR="00C30361"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4395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Неужели Вы, действительно уверены, что сельское хозяйство у нас действительно развивае</w:t>
      </w:r>
      <w:r w:rsidR="0094395A">
        <w:rPr>
          <w:rStyle w:val="a5"/>
          <w:rFonts w:ascii="Times New Roman" w:hAnsi="Times New Roman" w:cs="Times New Roman"/>
          <w:color w:val="auto"/>
          <w:sz w:val="28"/>
          <w:szCs w:val="28"/>
          <w:u w:val="none"/>
        </w:rPr>
        <w:t>тся. Мы в селе живём, крупнорога</w:t>
      </w:r>
      <w:r w:rsidR="00232BE9" w:rsidRPr="00232BE9">
        <w:rPr>
          <w:rStyle w:val="a5"/>
          <w:rFonts w:ascii="Times New Roman" w:hAnsi="Times New Roman" w:cs="Times New Roman"/>
          <w:color w:val="auto"/>
          <w:sz w:val="28"/>
          <w:szCs w:val="28"/>
          <w:u w:val="none"/>
        </w:rPr>
        <w:t xml:space="preserve">того 10 штук на все село, Анисимовка, молока домашнего вообще нет, скотину на мясо кое </w:t>
      </w:r>
      <w:r w:rsidR="0094395A" w:rsidRPr="00232BE9">
        <w:rPr>
          <w:rStyle w:val="a5"/>
          <w:rFonts w:ascii="Times New Roman" w:hAnsi="Times New Roman" w:cs="Times New Roman"/>
          <w:color w:val="auto"/>
          <w:sz w:val="28"/>
          <w:szCs w:val="28"/>
          <w:u w:val="none"/>
        </w:rPr>
        <w:t>кто держит</w:t>
      </w:r>
      <w:r w:rsidR="00232BE9" w:rsidRPr="00232BE9">
        <w:rPr>
          <w:rStyle w:val="a5"/>
          <w:rFonts w:ascii="Times New Roman" w:hAnsi="Times New Roman" w:cs="Times New Roman"/>
          <w:color w:val="auto"/>
          <w:sz w:val="28"/>
          <w:szCs w:val="28"/>
          <w:u w:val="none"/>
        </w:rPr>
        <w:t xml:space="preserve">. Корма дорогущие, труд практически ручной. Ещё Шкотовская Дума и администрация подняли арендную плату за землю в десятки раз, сено очень дорогое. Вообще это мечта сельских жителей обзавестись скотиной, хотя бы содержать для себя, ушла в прошлое. </w:t>
      </w:r>
    </w:p>
    <w:p w:rsidR="0094395A" w:rsidRDefault="00C30361"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w:t>
      </w:r>
      <w:r w:rsidR="0094395A">
        <w:rPr>
          <w:rStyle w:val="a5"/>
          <w:rFonts w:ascii="Times New Roman" w:hAnsi="Times New Roman" w:cs="Times New Roman"/>
          <w:color w:val="auto"/>
          <w:sz w:val="28"/>
          <w:szCs w:val="28"/>
          <w:u w:val="none"/>
        </w:rPr>
        <w:t>твет:</w:t>
      </w:r>
    </w:p>
    <w:p w:rsidR="00232BE9" w:rsidRP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4395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С учетом предусмотренных мер государственной поддержки по направлению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Семейная животноводческая ферма</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и агростартап жители Шкотовского округа могут развивать свои хозяйства в мясном и молочном направлении. </w:t>
      </w:r>
    </w:p>
    <w:p w:rsid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Каждый сельский житель сам решает держать ему или нет крупный </w:t>
      </w:r>
      <w:r w:rsidRPr="00232BE9">
        <w:rPr>
          <w:rStyle w:val="a5"/>
          <w:rFonts w:ascii="Times New Roman" w:hAnsi="Times New Roman" w:cs="Times New Roman"/>
          <w:color w:val="auto"/>
          <w:sz w:val="28"/>
          <w:szCs w:val="28"/>
          <w:u w:val="none"/>
        </w:rPr>
        <w:lastRenderedPageBreak/>
        <w:t xml:space="preserve">рогатый скот, свиней, коз, овец, птицу и прочих домашних животных.  А труд на своем подворье всегда был ручной, только вместо косы – газонокосилка, вместо лопаты – мотокультиватор и т. д. Но инвентарь для личных нужд люди всегда покупали за свой счет. Что касается выпаса домашних животных, Администрация Шкотовского муниципального округа по заявлениям жителей оформляет </w:t>
      </w:r>
      <w:r w:rsidR="0094395A">
        <w:rPr>
          <w:rStyle w:val="a5"/>
          <w:rFonts w:ascii="Times New Roman" w:hAnsi="Times New Roman" w:cs="Times New Roman"/>
          <w:color w:val="auto"/>
          <w:sz w:val="28"/>
          <w:szCs w:val="28"/>
          <w:u w:val="none"/>
        </w:rPr>
        <w:t>земельные участки под пастбища.</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94395A" w:rsidRPr="0094395A" w:rsidRDefault="0094395A"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94395A">
        <w:rPr>
          <w:rStyle w:val="a5"/>
          <w:rFonts w:ascii="Times New Roman" w:hAnsi="Times New Roman" w:cs="Times New Roman"/>
          <w:b/>
          <w:color w:val="auto"/>
          <w:sz w:val="28"/>
          <w:szCs w:val="28"/>
          <w:u w:val="none"/>
        </w:rPr>
        <w:t>5</w:t>
      </w:r>
      <w:r w:rsidR="0085559F">
        <w:rPr>
          <w:rStyle w:val="a5"/>
          <w:rFonts w:ascii="Times New Roman" w:hAnsi="Times New Roman" w:cs="Times New Roman"/>
          <w:b/>
          <w:color w:val="auto"/>
          <w:sz w:val="28"/>
          <w:szCs w:val="28"/>
          <w:u w:val="none"/>
        </w:rPr>
        <w:t>4</w:t>
      </w:r>
      <w:r w:rsidRPr="0094395A">
        <w:rPr>
          <w:rStyle w:val="a5"/>
          <w:rFonts w:ascii="Times New Roman" w:hAnsi="Times New Roman" w:cs="Times New Roman"/>
          <w:b/>
          <w:color w:val="auto"/>
          <w:sz w:val="28"/>
          <w:szCs w:val="28"/>
          <w:u w:val="none"/>
        </w:rPr>
        <w:t xml:space="preserve">. </w:t>
      </w:r>
      <w:r w:rsidR="00232BE9" w:rsidRPr="0094395A">
        <w:rPr>
          <w:rStyle w:val="a5"/>
          <w:rFonts w:ascii="Times New Roman" w:hAnsi="Times New Roman" w:cs="Times New Roman"/>
          <w:b/>
          <w:color w:val="auto"/>
          <w:sz w:val="28"/>
          <w:szCs w:val="28"/>
          <w:u w:val="none"/>
        </w:rPr>
        <w:t>Шкотовский МО</w:t>
      </w:r>
      <w:r w:rsidRPr="0094395A">
        <w:rPr>
          <w:rStyle w:val="a5"/>
          <w:rFonts w:ascii="Times New Roman" w:hAnsi="Times New Roman" w:cs="Times New Roman"/>
          <w:b/>
          <w:color w:val="auto"/>
          <w:sz w:val="28"/>
          <w:szCs w:val="28"/>
          <w:u w:val="none"/>
        </w:rPr>
        <w:t xml:space="preserve">, </w:t>
      </w:r>
      <w:r w:rsidR="00232BE9" w:rsidRPr="0094395A">
        <w:rPr>
          <w:rStyle w:val="a5"/>
          <w:rFonts w:ascii="Times New Roman" w:hAnsi="Times New Roman" w:cs="Times New Roman"/>
          <w:b/>
          <w:color w:val="auto"/>
          <w:sz w:val="28"/>
          <w:szCs w:val="28"/>
          <w:u w:val="none"/>
        </w:rPr>
        <w:t>с. Анисимовка</w:t>
      </w:r>
      <w:r w:rsidRPr="0094395A">
        <w:rPr>
          <w:rStyle w:val="a5"/>
          <w:rFonts w:ascii="Times New Roman" w:hAnsi="Times New Roman" w:cs="Times New Roman"/>
          <w:b/>
          <w:color w:val="auto"/>
          <w:sz w:val="28"/>
          <w:szCs w:val="28"/>
          <w:u w:val="none"/>
        </w:rPr>
        <w:t xml:space="preserve">, </w:t>
      </w:r>
      <w:r>
        <w:rPr>
          <w:rStyle w:val="a5"/>
          <w:rFonts w:ascii="Times New Roman" w:hAnsi="Times New Roman" w:cs="Times New Roman"/>
          <w:b/>
          <w:color w:val="auto"/>
          <w:sz w:val="28"/>
          <w:szCs w:val="28"/>
          <w:u w:val="none"/>
        </w:rPr>
        <w:t xml:space="preserve">Корнеева </w:t>
      </w:r>
      <w:r w:rsidRPr="0094395A">
        <w:rPr>
          <w:rStyle w:val="a5"/>
          <w:rFonts w:ascii="Times New Roman" w:hAnsi="Times New Roman" w:cs="Times New Roman"/>
          <w:b/>
          <w:color w:val="auto"/>
          <w:sz w:val="28"/>
          <w:szCs w:val="28"/>
          <w:u w:val="none"/>
        </w:rPr>
        <w:t>М</w:t>
      </w:r>
      <w:r w:rsidR="00D978C3">
        <w:rPr>
          <w:rStyle w:val="a5"/>
          <w:rFonts w:ascii="Times New Roman" w:hAnsi="Times New Roman" w:cs="Times New Roman"/>
          <w:b/>
          <w:color w:val="auto"/>
          <w:sz w:val="28"/>
          <w:szCs w:val="28"/>
          <w:u w:val="none"/>
        </w:rPr>
        <w:t>.</w:t>
      </w:r>
      <w:r w:rsidR="0085559F">
        <w:rPr>
          <w:rStyle w:val="a5"/>
          <w:rFonts w:ascii="Times New Roman" w:hAnsi="Times New Roman" w:cs="Times New Roman"/>
          <w:b/>
          <w:color w:val="auto"/>
          <w:sz w:val="28"/>
          <w:szCs w:val="28"/>
          <w:u w:val="none"/>
        </w:rPr>
        <w:t>, вопрос гражданина из социальных сетей</w:t>
      </w:r>
    </w:p>
    <w:p w:rsidR="0094395A"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4395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Жители бегут из сел, где нет ни дорог, ни медицины, ни школ, ни детских садов, нет специалистов, нет работы, сельский труд никого не привлекает. То топит, то горит. Компенсация миз</w:t>
      </w:r>
      <w:r w:rsidR="00DA4BFC">
        <w:rPr>
          <w:rStyle w:val="a5"/>
          <w:rFonts w:ascii="Times New Roman" w:hAnsi="Times New Roman" w:cs="Times New Roman"/>
          <w:color w:val="auto"/>
          <w:sz w:val="28"/>
          <w:szCs w:val="28"/>
          <w:u w:val="none"/>
        </w:rPr>
        <w:t>е</w:t>
      </w:r>
      <w:r w:rsidR="00232BE9" w:rsidRPr="00232BE9">
        <w:rPr>
          <w:rStyle w:val="a5"/>
          <w:rFonts w:ascii="Times New Roman" w:hAnsi="Times New Roman" w:cs="Times New Roman"/>
          <w:color w:val="auto"/>
          <w:sz w:val="28"/>
          <w:szCs w:val="28"/>
          <w:u w:val="none"/>
        </w:rPr>
        <w:t>рная, от тайфунов одни убытки. Продать свою продукцию для гор</w:t>
      </w:r>
      <w:r w:rsidR="00DA4BFC">
        <w:rPr>
          <w:rStyle w:val="a5"/>
          <w:rFonts w:ascii="Times New Roman" w:hAnsi="Times New Roman" w:cs="Times New Roman"/>
          <w:color w:val="auto"/>
          <w:sz w:val="28"/>
          <w:szCs w:val="28"/>
          <w:u w:val="none"/>
        </w:rPr>
        <w:t>о</w:t>
      </w:r>
      <w:r w:rsidR="00232BE9" w:rsidRPr="00232BE9">
        <w:rPr>
          <w:rStyle w:val="a5"/>
          <w:rFonts w:ascii="Times New Roman" w:hAnsi="Times New Roman" w:cs="Times New Roman"/>
          <w:color w:val="auto"/>
          <w:sz w:val="28"/>
          <w:szCs w:val="28"/>
          <w:u w:val="none"/>
        </w:rPr>
        <w:t>жан, кажется очень дорого. А како</w:t>
      </w:r>
      <w:r w:rsidR="00DA4BFC">
        <w:rPr>
          <w:rStyle w:val="a5"/>
          <w:rFonts w:ascii="Times New Roman" w:hAnsi="Times New Roman" w:cs="Times New Roman"/>
          <w:color w:val="auto"/>
          <w:sz w:val="28"/>
          <w:szCs w:val="28"/>
          <w:u w:val="none"/>
        </w:rPr>
        <w:t>во</w:t>
      </w:r>
      <w:r w:rsidR="00232BE9" w:rsidRPr="00232BE9">
        <w:rPr>
          <w:rStyle w:val="a5"/>
          <w:rFonts w:ascii="Times New Roman" w:hAnsi="Times New Roman" w:cs="Times New Roman"/>
          <w:color w:val="auto"/>
          <w:sz w:val="28"/>
          <w:szCs w:val="28"/>
          <w:u w:val="none"/>
        </w:rPr>
        <w:t xml:space="preserve"> все это вырастить?   </w:t>
      </w:r>
      <w:r w:rsidR="00232BE9" w:rsidRPr="00232BE9">
        <w:rPr>
          <w:rStyle w:val="a5"/>
          <w:rFonts w:ascii="Times New Roman" w:hAnsi="Times New Roman" w:cs="Times New Roman"/>
          <w:color w:val="auto"/>
          <w:sz w:val="28"/>
          <w:szCs w:val="28"/>
          <w:u w:val="none"/>
        </w:rPr>
        <w:tab/>
      </w:r>
      <w:r w:rsidR="00E529D8">
        <w:rPr>
          <w:rStyle w:val="a5"/>
          <w:rFonts w:ascii="Times New Roman" w:hAnsi="Times New Roman" w:cs="Times New Roman"/>
          <w:color w:val="auto"/>
          <w:sz w:val="28"/>
          <w:szCs w:val="28"/>
          <w:u w:val="none"/>
        </w:rPr>
        <w:t>Ответ:</w:t>
      </w:r>
    </w:p>
    <w:p w:rsidR="00232BE9"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4395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С целью расширения сбыта продукции предпринимателями и самозанятыми гражданами, проживающими в малых городах, отдаленных населенных пунктах и сельской местности, на территории края с 2021 года активно продолжает свою работу электронная площадка и приложение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Ярмарка</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farmer112.ru, с помощью которой производители сельскохозяйственной продукции имеют возможность реализовать свою продукцию без посредников.</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94395A" w:rsidRPr="0094395A" w:rsidRDefault="0094395A"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94395A">
        <w:rPr>
          <w:rStyle w:val="a5"/>
          <w:rFonts w:ascii="Times New Roman" w:hAnsi="Times New Roman" w:cs="Times New Roman"/>
          <w:b/>
          <w:color w:val="auto"/>
          <w:sz w:val="28"/>
          <w:szCs w:val="28"/>
          <w:u w:val="none"/>
        </w:rPr>
        <w:t>5</w:t>
      </w:r>
      <w:r w:rsidR="0085559F">
        <w:rPr>
          <w:rStyle w:val="a5"/>
          <w:rFonts w:ascii="Times New Roman" w:hAnsi="Times New Roman" w:cs="Times New Roman"/>
          <w:b/>
          <w:color w:val="auto"/>
          <w:sz w:val="28"/>
          <w:szCs w:val="28"/>
          <w:u w:val="none"/>
        </w:rPr>
        <w:t>5</w:t>
      </w:r>
      <w:r w:rsidRPr="0094395A">
        <w:rPr>
          <w:rStyle w:val="a5"/>
          <w:rFonts w:ascii="Times New Roman" w:hAnsi="Times New Roman" w:cs="Times New Roman"/>
          <w:b/>
          <w:color w:val="auto"/>
          <w:sz w:val="28"/>
          <w:szCs w:val="28"/>
          <w:u w:val="none"/>
        </w:rPr>
        <w:t xml:space="preserve">. </w:t>
      </w:r>
      <w:r w:rsidR="00232BE9" w:rsidRPr="0094395A">
        <w:rPr>
          <w:rStyle w:val="a5"/>
          <w:rFonts w:ascii="Times New Roman" w:hAnsi="Times New Roman" w:cs="Times New Roman"/>
          <w:b/>
          <w:color w:val="auto"/>
          <w:sz w:val="28"/>
          <w:szCs w:val="28"/>
          <w:u w:val="none"/>
        </w:rPr>
        <w:t>Шкотовский МО</w:t>
      </w:r>
      <w:r w:rsidRPr="0094395A">
        <w:rPr>
          <w:rStyle w:val="a5"/>
          <w:rFonts w:ascii="Times New Roman" w:hAnsi="Times New Roman" w:cs="Times New Roman"/>
          <w:b/>
          <w:color w:val="auto"/>
          <w:sz w:val="28"/>
          <w:szCs w:val="28"/>
          <w:u w:val="none"/>
        </w:rPr>
        <w:t xml:space="preserve">, </w:t>
      </w:r>
      <w:r w:rsidR="00232BE9" w:rsidRPr="0094395A">
        <w:rPr>
          <w:rStyle w:val="a5"/>
          <w:rFonts w:ascii="Times New Roman" w:hAnsi="Times New Roman" w:cs="Times New Roman"/>
          <w:b/>
          <w:color w:val="auto"/>
          <w:sz w:val="28"/>
          <w:szCs w:val="28"/>
          <w:u w:val="none"/>
        </w:rPr>
        <w:t>с. Анисимовка</w:t>
      </w:r>
      <w:r w:rsidRPr="0094395A">
        <w:rPr>
          <w:rStyle w:val="a5"/>
          <w:rFonts w:ascii="Times New Roman" w:hAnsi="Times New Roman" w:cs="Times New Roman"/>
          <w:b/>
          <w:color w:val="auto"/>
          <w:sz w:val="28"/>
          <w:szCs w:val="28"/>
          <w:u w:val="none"/>
        </w:rPr>
        <w:t xml:space="preserve">, Корнеева </w:t>
      </w:r>
      <w:r w:rsidR="00232BE9" w:rsidRPr="0094395A">
        <w:rPr>
          <w:rStyle w:val="a5"/>
          <w:rFonts w:ascii="Times New Roman" w:hAnsi="Times New Roman" w:cs="Times New Roman"/>
          <w:b/>
          <w:color w:val="auto"/>
          <w:sz w:val="28"/>
          <w:szCs w:val="28"/>
          <w:u w:val="none"/>
        </w:rPr>
        <w:t>М</w:t>
      </w:r>
      <w:r w:rsidR="00D978C3">
        <w:rPr>
          <w:rStyle w:val="a5"/>
          <w:rFonts w:ascii="Times New Roman" w:hAnsi="Times New Roman" w:cs="Times New Roman"/>
          <w:b/>
          <w:color w:val="auto"/>
          <w:sz w:val="28"/>
          <w:szCs w:val="28"/>
          <w:u w:val="none"/>
        </w:rPr>
        <w:t>.</w:t>
      </w:r>
      <w:r w:rsidR="0085559F">
        <w:rPr>
          <w:rStyle w:val="a5"/>
          <w:rFonts w:ascii="Times New Roman" w:hAnsi="Times New Roman" w:cs="Times New Roman"/>
          <w:b/>
          <w:color w:val="auto"/>
          <w:sz w:val="28"/>
          <w:szCs w:val="28"/>
          <w:u w:val="none"/>
        </w:rPr>
        <w:t>, вопрос гражданина из социальных сетей</w:t>
      </w:r>
    </w:p>
    <w:p w:rsidR="0094395A"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4395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Дума и администрация ШМО (шкотовский округ) полгода </w:t>
      </w:r>
      <w:r w:rsidR="0094395A" w:rsidRPr="00232BE9">
        <w:rPr>
          <w:rStyle w:val="a5"/>
          <w:rFonts w:ascii="Times New Roman" w:hAnsi="Times New Roman" w:cs="Times New Roman"/>
          <w:color w:val="auto"/>
          <w:sz w:val="28"/>
          <w:szCs w:val="28"/>
          <w:u w:val="none"/>
        </w:rPr>
        <w:t>решали,</w:t>
      </w:r>
      <w:r w:rsidR="00232BE9" w:rsidRPr="00232BE9">
        <w:rPr>
          <w:rStyle w:val="a5"/>
          <w:rFonts w:ascii="Times New Roman" w:hAnsi="Times New Roman" w:cs="Times New Roman"/>
          <w:color w:val="auto"/>
          <w:sz w:val="28"/>
          <w:szCs w:val="28"/>
          <w:u w:val="none"/>
        </w:rPr>
        <w:t xml:space="preserve"> как поднять арендную плату за землю в десятки раз, и, наконец, решили, поднять в 10-20 раз, тем самым уничтожая как сельское </w:t>
      </w:r>
      <w:r w:rsidR="0094395A" w:rsidRPr="00232BE9">
        <w:rPr>
          <w:rStyle w:val="a5"/>
          <w:rFonts w:ascii="Times New Roman" w:hAnsi="Times New Roman" w:cs="Times New Roman"/>
          <w:color w:val="auto"/>
          <w:sz w:val="28"/>
          <w:szCs w:val="28"/>
          <w:u w:val="none"/>
        </w:rPr>
        <w:t>хозяйство,</w:t>
      </w:r>
      <w:r w:rsidR="00232BE9" w:rsidRPr="00232BE9">
        <w:rPr>
          <w:rStyle w:val="a5"/>
          <w:rFonts w:ascii="Times New Roman" w:hAnsi="Times New Roman" w:cs="Times New Roman"/>
          <w:color w:val="auto"/>
          <w:sz w:val="28"/>
          <w:szCs w:val="28"/>
          <w:u w:val="none"/>
        </w:rPr>
        <w:t xml:space="preserve"> так и предпринимательство</w:t>
      </w:r>
      <w:r w:rsidR="0094395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ab/>
      </w:r>
    </w:p>
    <w:p w:rsidR="0094395A" w:rsidRDefault="0094395A"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A4BFC" w:rsidRDefault="0085559F"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4395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Постановлением Правительства РФ от 16 июля 2009 г. № 582 утверждены </w:t>
      </w:r>
      <w:r w:rsidR="00232BE9" w:rsidRPr="00232BE9">
        <w:rPr>
          <w:rStyle w:val="a5"/>
          <w:rFonts w:ascii="Times New Roman" w:hAnsi="Times New Roman" w:cs="Times New Roman"/>
          <w:color w:val="auto"/>
          <w:sz w:val="28"/>
          <w:szCs w:val="28"/>
          <w:u w:val="none"/>
        </w:rPr>
        <w:lastRenderedPageBreak/>
        <w:t xml:space="preserve">основные принципы определения арендной платы при аренде земельных участков, находящихся в государственной или муниципальной собственности, вне данного постановления решения по завышенным ставкам будут считаться не законны. Арендная плата за земельные участки на территории округа за земли сельскохозяйственного назначения и земли сельскохозяйственного использования в населенных пунктах с 01 августа 2024 года </w:t>
      </w:r>
      <w:r w:rsidR="0094395A" w:rsidRPr="00232BE9">
        <w:rPr>
          <w:rStyle w:val="a5"/>
          <w:rFonts w:ascii="Times New Roman" w:hAnsi="Times New Roman" w:cs="Times New Roman"/>
          <w:color w:val="auto"/>
          <w:sz w:val="28"/>
          <w:szCs w:val="28"/>
          <w:u w:val="none"/>
        </w:rPr>
        <w:t>возросла</w:t>
      </w:r>
      <w:r w:rsidR="00232BE9" w:rsidRPr="00232BE9">
        <w:rPr>
          <w:rStyle w:val="a5"/>
          <w:rFonts w:ascii="Times New Roman" w:hAnsi="Times New Roman" w:cs="Times New Roman"/>
          <w:color w:val="auto"/>
          <w:sz w:val="28"/>
          <w:szCs w:val="28"/>
          <w:u w:val="none"/>
        </w:rPr>
        <w:t xml:space="preserve"> не более, чем в 3 раза. Так, если в 2023 году </w:t>
      </w:r>
      <w:r w:rsidR="00323104" w:rsidRPr="00232BE9">
        <w:rPr>
          <w:rStyle w:val="a5"/>
          <w:rFonts w:ascii="Times New Roman" w:hAnsi="Times New Roman" w:cs="Times New Roman"/>
          <w:color w:val="auto"/>
          <w:sz w:val="28"/>
          <w:szCs w:val="28"/>
          <w:u w:val="none"/>
        </w:rPr>
        <w:t>за 1</w:t>
      </w:r>
      <w:r w:rsidR="00232BE9" w:rsidRPr="00232BE9">
        <w:rPr>
          <w:rStyle w:val="a5"/>
          <w:rFonts w:ascii="Times New Roman" w:hAnsi="Times New Roman" w:cs="Times New Roman"/>
          <w:color w:val="auto"/>
          <w:sz w:val="28"/>
          <w:szCs w:val="28"/>
          <w:u w:val="none"/>
        </w:rPr>
        <w:t xml:space="preserve"> гектар категории земель сельскохозяйственного назначения арендная плата в ГОД составляла 622 руб</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50 коп или 51 руб</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88 коп</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 месяц, по после повышения она составляет 1867 руб</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50 коп в Г</w:t>
      </w:r>
      <w:r w:rsidR="00DA4BFC">
        <w:rPr>
          <w:rStyle w:val="a5"/>
          <w:rFonts w:ascii="Times New Roman" w:hAnsi="Times New Roman" w:cs="Times New Roman"/>
          <w:color w:val="auto"/>
          <w:sz w:val="28"/>
          <w:szCs w:val="28"/>
          <w:u w:val="none"/>
        </w:rPr>
        <w:t>ОД или 155 руб</w:t>
      </w:r>
      <w:r w:rsidR="00A0466A">
        <w:rPr>
          <w:rStyle w:val="a5"/>
          <w:rFonts w:ascii="Times New Roman" w:hAnsi="Times New Roman" w:cs="Times New Roman"/>
          <w:color w:val="auto"/>
          <w:sz w:val="28"/>
          <w:szCs w:val="28"/>
          <w:u w:val="none"/>
        </w:rPr>
        <w:t>.</w:t>
      </w:r>
      <w:r w:rsidR="00DA4BFC">
        <w:rPr>
          <w:rStyle w:val="a5"/>
          <w:rFonts w:ascii="Times New Roman" w:hAnsi="Times New Roman" w:cs="Times New Roman"/>
          <w:color w:val="auto"/>
          <w:sz w:val="28"/>
          <w:szCs w:val="28"/>
          <w:u w:val="none"/>
        </w:rPr>
        <w:t xml:space="preserve"> 62 коп</w:t>
      </w:r>
      <w:r w:rsidR="00A0466A">
        <w:rPr>
          <w:rStyle w:val="a5"/>
          <w:rFonts w:ascii="Times New Roman" w:hAnsi="Times New Roman" w:cs="Times New Roman"/>
          <w:color w:val="auto"/>
          <w:sz w:val="28"/>
          <w:szCs w:val="28"/>
          <w:u w:val="none"/>
        </w:rPr>
        <w:t>.</w:t>
      </w:r>
      <w:r w:rsidR="00DA4BFC">
        <w:rPr>
          <w:rStyle w:val="a5"/>
          <w:rFonts w:ascii="Times New Roman" w:hAnsi="Times New Roman" w:cs="Times New Roman"/>
          <w:color w:val="auto"/>
          <w:sz w:val="28"/>
          <w:szCs w:val="28"/>
          <w:u w:val="none"/>
        </w:rPr>
        <w:t xml:space="preserve"> в месяц. Н</w:t>
      </w:r>
      <w:r w:rsidR="00232BE9" w:rsidRPr="00232BE9">
        <w:rPr>
          <w:rStyle w:val="a5"/>
          <w:rFonts w:ascii="Times New Roman" w:hAnsi="Times New Roman" w:cs="Times New Roman"/>
          <w:color w:val="auto"/>
          <w:sz w:val="28"/>
          <w:szCs w:val="28"/>
          <w:u w:val="none"/>
        </w:rPr>
        <w:t xml:space="preserve">а территории населенных пунктов (конкретно в с. Анисимовка) арендная плата </w:t>
      </w:r>
      <w:r w:rsidR="00323104" w:rsidRPr="00232BE9">
        <w:rPr>
          <w:rStyle w:val="a5"/>
          <w:rFonts w:ascii="Times New Roman" w:hAnsi="Times New Roman" w:cs="Times New Roman"/>
          <w:color w:val="auto"/>
          <w:sz w:val="28"/>
          <w:szCs w:val="28"/>
          <w:u w:val="none"/>
        </w:rPr>
        <w:t>за земельный участок,</w:t>
      </w:r>
      <w:r w:rsidR="00232BE9" w:rsidRPr="00232BE9">
        <w:rPr>
          <w:rStyle w:val="a5"/>
          <w:rFonts w:ascii="Times New Roman" w:hAnsi="Times New Roman" w:cs="Times New Roman"/>
          <w:color w:val="auto"/>
          <w:sz w:val="28"/>
          <w:szCs w:val="28"/>
          <w:u w:val="none"/>
        </w:rPr>
        <w:t xml:space="preserve"> занятый огородом, садовый участок площадью 1049 кв</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м</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составляла 386 руб</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15 коп</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 ГОД, т</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е</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32 руб</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18 коп</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 месяц, после повышения это 1158 руб</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46 коп</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 ГОД или 6 руб54 коп в месяц, за земли занятые сенокосами и пастбищами площадью 2, 1 гектара ранее было 480 руб</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99 коп</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 год или 40 </w:t>
      </w:r>
      <w:r w:rsidR="00323104" w:rsidRPr="00232BE9">
        <w:rPr>
          <w:rStyle w:val="a5"/>
          <w:rFonts w:ascii="Times New Roman" w:hAnsi="Times New Roman" w:cs="Times New Roman"/>
          <w:color w:val="auto"/>
          <w:sz w:val="28"/>
          <w:szCs w:val="28"/>
          <w:u w:val="none"/>
        </w:rPr>
        <w:t>руб</w:t>
      </w:r>
      <w:r w:rsidR="00A0466A">
        <w:rPr>
          <w:rStyle w:val="a5"/>
          <w:rFonts w:ascii="Times New Roman" w:hAnsi="Times New Roman" w:cs="Times New Roman"/>
          <w:color w:val="auto"/>
          <w:sz w:val="28"/>
          <w:szCs w:val="28"/>
          <w:u w:val="none"/>
        </w:rPr>
        <w:t>.</w:t>
      </w:r>
      <w:r w:rsidR="00323104" w:rsidRPr="00232BE9">
        <w:rPr>
          <w:rStyle w:val="a5"/>
          <w:rFonts w:ascii="Times New Roman" w:hAnsi="Times New Roman" w:cs="Times New Roman"/>
          <w:color w:val="auto"/>
          <w:sz w:val="28"/>
          <w:szCs w:val="28"/>
          <w:u w:val="none"/>
        </w:rPr>
        <w:t xml:space="preserve"> 08</w:t>
      </w:r>
      <w:r w:rsidR="00232BE9" w:rsidRPr="00232BE9">
        <w:rPr>
          <w:rStyle w:val="a5"/>
          <w:rFonts w:ascii="Times New Roman" w:hAnsi="Times New Roman" w:cs="Times New Roman"/>
          <w:color w:val="auto"/>
          <w:sz w:val="28"/>
          <w:szCs w:val="28"/>
          <w:u w:val="none"/>
        </w:rPr>
        <w:t xml:space="preserve"> коп</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 месяц, с августа 2024 года стоимость аренды стала 1442 руб</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98 коп</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 ГОД или 120 руб</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25 коп</w:t>
      </w:r>
      <w:r w:rsidR="00A0466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 </w:t>
      </w:r>
      <w:r w:rsidR="00323104" w:rsidRPr="00232BE9">
        <w:rPr>
          <w:rStyle w:val="a5"/>
          <w:rFonts w:ascii="Times New Roman" w:hAnsi="Times New Roman" w:cs="Times New Roman"/>
          <w:color w:val="auto"/>
          <w:sz w:val="28"/>
          <w:szCs w:val="28"/>
          <w:u w:val="none"/>
        </w:rPr>
        <w:t xml:space="preserve">месяц. </w:t>
      </w:r>
    </w:p>
    <w:p w:rsidR="00232BE9" w:rsidRDefault="00323104"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Администрация</w:t>
      </w:r>
      <w:r w:rsidR="00232BE9" w:rsidRPr="00232BE9">
        <w:rPr>
          <w:rStyle w:val="a5"/>
          <w:rFonts w:ascii="Times New Roman" w:hAnsi="Times New Roman" w:cs="Times New Roman"/>
          <w:color w:val="auto"/>
          <w:sz w:val="28"/>
          <w:szCs w:val="28"/>
          <w:u w:val="none"/>
        </w:rPr>
        <w:t xml:space="preserve"> округа </w:t>
      </w:r>
      <w:r w:rsidRPr="00232BE9">
        <w:rPr>
          <w:rStyle w:val="a5"/>
          <w:rFonts w:ascii="Times New Roman" w:hAnsi="Times New Roman" w:cs="Times New Roman"/>
          <w:color w:val="auto"/>
          <w:sz w:val="28"/>
          <w:szCs w:val="28"/>
          <w:u w:val="none"/>
        </w:rPr>
        <w:t>уверена</w:t>
      </w:r>
      <w:r w:rsidR="00232BE9" w:rsidRPr="00232BE9">
        <w:rPr>
          <w:rStyle w:val="a5"/>
          <w:rFonts w:ascii="Times New Roman" w:hAnsi="Times New Roman" w:cs="Times New Roman"/>
          <w:color w:val="auto"/>
          <w:sz w:val="28"/>
          <w:szCs w:val="28"/>
          <w:u w:val="none"/>
        </w:rPr>
        <w:t>, что такая арендная плата не является основанием для уничтожения сельского хозяйства не территории округа.</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323104" w:rsidRPr="00323104" w:rsidRDefault="002378C4" w:rsidP="00232BE9">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56</w:t>
      </w:r>
      <w:r w:rsidR="00323104" w:rsidRPr="00323104">
        <w:rPr>
          <w:rStyle w:val="a5"/>
          <w:rFonts w:ascii="Times New Roman" w:hAnsi="Times New Roman" w:cs="Times New Roman"/>
          <w:b/>
          <w:color w:val="auto"/>
          <w:sz w:val="28"/>
          <w:szCs w:val="28"/>
          <w:u w:val="none"/>
        </w:rPr>
        <w:t xml:space="preserve">. Шкотовский МО, </w:t>
      </w:r>
      <w:r w:rsidR="00232BE9" w:rsidRPr="00323104">
        <w:rPr>
          <w:rStyle w:val="a5"/>
          <w:rFonts w:ascii="Times New Roman" w:hAnsi="Times New Roman" w:cs="Times New Roman"/>
          <w:b/>
          <w:color w:val="auto"/>
          <w:sz w:val="28"/>
          <w:szCs w:val="28"/>
          <w:u w:val="none"/>
        </w:rPr>
        <w:t>с. Анисимовка</w:t>
      </w:r>
      <w:r w:rsidR="00323104" w:rsidRPr="00323104">
        <w:rPr>
          <w:rStyle w:val="a5"/>
          <w:rFonts w:ascii="Times New Roman" w:hAnsi="Times New Roman" w:cs="Times New Roman"/>
          <w:b/>
          <w:color w:val="auto"/>
          <w:sz w:val="28"/>
          <w:szCs w:val="28"/>
          <w:u w:val="none"/>
        </w:rPr>
        <w:t xml:space="preserve">, </w:t>
      </w:r>
      <w:r w:rsidR="00232BE9" w:rsidRPr="00323104">
        <w:rPr>
          <w:rStyle w:val="a5"/>
          <w:rFonts w:ascii="Times New Roman" w:hAnsi="Times New Roman" w:cs="Times New Roman"/>
          <w:b/>
          <w:color w:val="auto"/>
          <w:sz w:val="28"/>
          <w:szCs w:val="28"/>
          <w:u w:val="none"/>
        </w:rPr>
        <w:t>Корнеева</w:t>
      </w:r>
      <w:r w:rsidR="00323104" w:rsidRPr="00323104">
        <w:rPr>
          <w:rStyle w:val="a5"/>
          <w:rFonts w:ascii="Times New Roman" w:hAnsi="Times New Roman" w:cs="Times New Roman"/>
          <w:b/>
          <w:color w:val="auto"/>
          <w:sz w:val="28"/>
          <w:szCs w:val="28"/>
          <w:u w:val="none"/>
        </w:rPr>
        <w:t xml:space="preserve"> М</w:t>
      </w:r>
      <w:r w:rsidR="00D978C3">
        <w:rPr>
          <w:rStyle w:val="a5"/>
          <w:rFonts w:ascii="Times New Roman" w:hAnsi="Times New Roman" w:cs="Times New Roman"/>
          <w:b/>
          <w:color w:val="auto"/>
          <w:sz w:val="28"/>
          <w:szCs w:val="28"/>
          <w:u w:val="none"/>
        </w:rPr>
        <w:t>.</w:t>
      </w:r>
      <w:r w:rsidR="0085559F">
        <w:rPr>
          <w:rStyle w:val="a5"/>
          <w:rFonts w:ascii="Times New Roman" w:hAnsi="Times New Roman" w:cs="Times New Roman"/>
          <w:b/>
          <w:color w:val="auto"/>
          <w:sz w:val="28"/>
          <w:szCs w:val="28"/>
          <w:u w:val="none"/>
        </w:rPr>
        <w:t>, вопрос гражданина из социальных сетей</w:t>
      </w:r>
    </w:p>
    <w:p w:rsidR="00323104"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3104">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В прошлом году практически все </w:t>
      </w:r>
      <w:r w:rsidR="00323104" w:rsidRPr="00232BE9">
        <w:rPr>
          <w:rStyle w:val="a5"/>
          <w:rFonts w:ascii="Times New Roman" w:hAnsi="Times New Roman" w:cs="Times New Roman"/>
          <w:color w:val="auto"/>
          <w:sz w:val="28"/>
          <w:szCs w:val="28"/>
          <w:u w:val="none"/>
        </w:rPr>
        <w:t>пчелиные</w:t>
      </w:r>
      <w:r w:rsidR="00232BE9" w:rsidRPr="00232BE9">
        <w:rPr>
          <w:rStyle w:val="a5"/>
          <w:rFonts w:ascii="Times New Roman" w:hAnsi="Times New Roman" w:cs="Times New Roman"/>
          <w:color w:val="auto"/>
          <w:sz w:val="28"/>
          <w:szCs w:val="28"/>
          <w:u w:val="none"/>
        </w:rPr>
        <w:t xml:space="preserve"> семьи были уничтожены</w:t>
      </w:r>
      <w:r w:rsidR="00323104">
        <w:rPr>
          <w:rStyle w:val="a5"/>
          <w:rFonts w:ascii="Times New Roman" w:hAnsi="Times New Roman" w:cs="Times New Roman"/>
          <w:color w:val="auto"/>
          <w:sz w:val="28"/>
          <w:szCs w:val="28"/>
          <w:u w:val="none"/>
        </w:rPr>
        <w:t>, с этого года цена на мед возро</w:t>
      </w:r>
      <w:r w:rsidR="00232BE9" w:rsidRPr="00232BE9">
        <w:rPr>
          <w:rStyle w:val="a5"/>
          <w:rFonts w:ascii="Times New Roman" w:hAnsi="Times New Roman" w:cs="Times New Roman"/>
          <w:color w:val="auto"/>
          <w:sz w:val="28"/>
          <w:szCs w:val="28"/>
          <w:u w:val="none"/>
        </w:rPr>
        <w:t xml:space="preserve">сла от двух до трех раз. Почему? </w:t>
      </w:r>
      <w:r w:rsidR="00323104">
        <w:rPr>
          <w:rStyle w:val="a5"/>
          <w:rFonts w:ascii="Times New Roman" w:hAnsi="Times New Roman" w:cs="Times New Roman"/>
          <w:color w:val="auto"/>
          <w:sz w:val="28"/>
          <w:szCs w:val="28"/>
          <w:u w:val="none"/>
        </w:rPr>
        <w:t>Потому что пчёл практически нет.</w:t>
      </w:r>
      <w:r w:rsidR="00232BE9" w:rsidRP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ab/>
      </w:r>
    </w:p>
    <w:p w:rsidR="00323104" w:rsidRDefault="0032310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3104">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Действительно, 2024 год получился испытанием на прочность для пчеловодов края, многие в силу болезней пчел потеряли часть семей на своих пасеках в период подготовки и далее прохождении зимовки 2023-2024 годов. До начала массовой гибели пчел в приморском пчеловодстве (начиная с осени 2023 </w:t>
      </w:r>
      <w:r w:rsidR="00232BE9" w:rsidRPr="00232BE9">
        <w:rPr>
          <w:rStyle w:val="a5"/>
          <w:rFonts w:ascii="Times New Roman" w:hAnsi="Times New Roman" w:cs="Times New Roman"/>
          <w:color w:val="auto"/>
          <w:sz w:val="28"/>
          <w:szCs w:val="28"/>
          <w:u w:val="none"/>
        </w:rPr>
        <w:lastRenderedPageBreak/>
        <w:t>года) мы насчитывали более 70 тыс. пчелосемей, было до 1,7 тыс. пасек, в отрасль было вовлечено до 7 тыс. человек и ежегодно получали 5-7 тыс. тонн меда. Весной 2024 года вышло с зимовки только 42 - 45 тыс. пчелосемей. Пчеловоды края приложили максимальные усилия для восстановления пасек, при этом потеряли часть объемов товарного меда на формирование отводков. В настоящее время перед постановкой на зимовку мы имеем примерно до 60 тыс. пчелосемей.</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323104" w:rsidRPr="00323104" w:rsidRDefault="00323104"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323104">
        <w:rPr>
          <w:rStyle w:val="a5"/>
          <w:rFonts w:ascii="Times New Roman" w:hAnsi="Times New Roman" w:cs="Times New Roman"/>
          <w:b/>
          <w:color w:val="auto"/>
          <w:sz w:val="28"/>
          <w:szCs w:val="28"/>
          <w:u w:val="none"/>
        </w:rPr>
        <w:t>5</w:t>
      </w:r>
      <w:r w:rsidR="002378C4">
        <w:rPr>
          <w:rStyle w:val="a5"/>
          <w:rFonts w:ascii="Times New Roman" w:hAnsi="Times New Roman" w:cs="Times New Roman"/>
          <w:b/>
          <w:color w:val="auto"/>
          <w:sz w:val="28"/>
          <w:szCs w:val="28"/>
          <w:u w:val="none"/>
        </w:rPr>
        <w:t>7</w:t>
      </w:r>
      <w:r w:rsidRPr="00323104">
        <w:rPr>
          <w:rStyle w:val="a5"/>
          <w:rFonts w:ascii="Times New Roman" w:hAnsi="Times New Roman" w:cs="Times New Roman"/>
          <w:b/>
          <w:color w:val="auto"/>
          <w:sz w:val="28"/>
          <w:szCs w:val="28"/>
          <w:u w:val="none"/>
        </w:rPr>
        <w:t xml:space="preserve">. Находкинский ГО, г. Находка, </w:t>
      </w:r>
      <w:r w:rsidR="0085559F">
        <w:rPr>
          <w:rStyle w:val="a5"/>
          <w:rFonts w:ascii="Times New Roman" w:hAnsi="Times New Roman" w:cs="Times New Roman"/>
          <w:b/>
          <w:color w:val="auto"/>
          <w:sz w:val="28"/>
          <w:szCs w:val="28"/>
          <w:u w:val="none"/>
        </w:rPr>
        <w:t>Pavel, вопрос гражданина из социальных сетей</w:t>
      </w:r>
    </w:p>
    <w:p w:rsidR="00323104"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3104">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Добрый день. Гор</w:t>
      </w:r>
      <w:r w:rsidR="00323104">
        <w:rPr>
          <w:rStyle w:val="a5"/>
          <w:rFonts w:ascii="Times New Roman" w:hAnsi="Times New Roman" w:cs="Times New Roman"/>
          <w:color w:val="auto"/>
          <w:sz w:val="28"/>
          <w:szCs w:val="28"/>
          <w:u w:val="none"/>
        </w:rPr>
        <w:t xml:space="preserve">од Находка ул. Куйбышева 7а,7б, </w:t>
      </w:r>
      <w:r w:rsidR="00232BE9" w:rsidRPr="00232BE9">
        <w:rPr>
          <w:rStyle w:val="a5"/>
          <w:rFonts w:ascii="Times New Roman" w:hAnsi="Times New Roman" w:cs="Times New Roman"/>
          <w:color w:val="auto"/>
          <w:sz w:val="28"/>
          <w:szCs w:val="28"/>
          <w:u w:val="none"/>
        </w:rPr>
        <w:t xml:space="preserve">4а. Нет асфальтированной дороги </w:t>
      </w:r>
      <w:r w:rsidR="00DA4BFC">
        <w:rPr>
          <w:rStyle w:val="a5"/>
          <w:rFonts w:ascii="Times New Roman" w:hAnsi="Times New Roman" w:cs="Times New Roman"/>
          <w:color w:val="auto"/>
          <w:sz w:val="28"/>
          <w:szCs w:val="28"/>
          <w:u w:val="none"/>
        </w:rPr>
        <w:t>к</w:t>
      </w:r>
      <w:r w:rsidR="00232BE9" w:rsidRPr="00232BE9">
        <w:rPr>
          <w:rStyle w:val="a5"/>
          <w:rFonts w:ascii="Times New Roman" w:hAnsi="Times New Roman" w:cs="Times New Roman"/>
          <w:color w:val="auto"/>
          <w:sz w:val="28"/>
          <w:szCs w:val="28"/>
          <w:u w:val="none"/>
        </w:rPr>
        <w:t xml:space="preserve"> трём многоквартирным домам. Местная администрация ничего не предпринимает более 10 лет. Каждый год отвечают, что нет финансирования. Заасфальтировать надо всего 200 метров.</w:t>
      </w:r>
      <w:r w:rsidR="00232BE9" w:rsidRPr="00232BE9">
        <w:rPr>
          <w:rStyle w:val="a5"/>
          <w:rFonts w:ascii="Times New Roman" w:hAnsi="Times New Roman" w:cs="Times New Roman"/>
          <w:color w:val="auto"/>
          <w:sz w:val="28"/>
          <w:szCs w:val="28"/>
          <w:u w:val="none"/>
        </w:rPr>
        <w:tab/>
        <w:t xml:space="preserve"> </w:t>
      </w:r>
    </w:p>
    <w:p w:rsidR="00323104" w:rsidRDefault="0032310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3104">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От Находкинского ГО в министерство транспорта и дорожного хозяйства Приморского края направлена заявка о предоставлении субсидии в 2025 году.</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323104" w:rsidRPr="00C30361" w:rsidRDefault="00323104"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C30361">
        <w:rPr>
          <w:rStyle w:val="a5"/>
          <w:rFonts w:ascii="Times New Roman" w:hAnsi="Times New Roman" w:cs="Times New Roman"/>
          <w:b/>
          <w:color w:val="auto"/>
          <w:sz w:val="28"/>
          <w:szCs w:val="28"/>
          <w:u w:val="none"/>
        </w:rPr>
        <w:t>5</w:t>
      </w:r>
      <w:r w:rsidR="002378C4">
        <w:rPr>
          <w:rStyle w:val="a5"/>
          <w:rFonts w:ascii="Times New Roman" w:hAnsi="Times New Roman" w:cs="Times New Roman"/>
          <w:b/>
          <w:color w:val="auto"/>
          <w:sz w:val="28"/>
          <w:szCs w:val="28"/>
          <w:u w:val="none"/>
        </w:rPr>
        <w:t>8</w:t>
      </w:r>
      <w:r w:rsidRPr="00C30361">
        <w:rPr>
          <w:rStyle w:val="a5"/>
          <w:rFonts w:ascii="Times New Roman" w:hAnsi="Times New Roman" w:cs="Times New Roman"/>
          <w:b/>
          <w:color w:val="auto"/>
          <w:sz w:val="28"/>
          <w:szCs w:val="28"/>
          <w:u w:val="none"/>
        </w:rPr>
        <w:t>.</w:t>
      </w:r>
      <w:r w:rsidR="00232BE9" w:rsidRPr="00C30361">
        <w:rPr>
          <w:rStyle w:val="a5"/>
          <w:rFonts w:ascii="Times New Roman" w:hAnsi="Times New Roman" w:cs="Times New Roman"/>
          <w:b/>
          <w:color w:val="auto"/>
          <w:sz w:val="28"/>
          <w:szCs w:val="28"/>
          <w:u w:val="none"/>
        </w:rPr>
        <w:t xml:space="preserve"> Завьялова</w:t>
      </w:r>
      <w:r w:rsidRPr="00C30361">
        <w:rPr>
          <w:rStyle w:val="a5"/>
          <w:rFonts w:ascii="Times New Roman" w:hAnsi="Times New Roman" w:cs="Times New Roman"/>
          <w:b/>
          <w:color w:val="auto"/>
          <w:sz w:val="28"/>
          <w:szCs w:val="28"/>
          <w:u w:val="none"/>
        </w:rPr>
        <w:t xml:space="preserve"> В</w:t>
      </w:r>
      <w:r w:rsidR="00D978C3">
        <w:rPr>
          <w:rStyle w:val="a5"/>
          <w:rFonts w:ascii="Times New Roman" w:hAnsi="Times New Roman" w:cs="Times New Roman"/>
          <w:b/>
          <w:color w:val="auto"/>
          <w:sz w:val="28"/>
          <w:szCs w:val="28"/>
          <w:u w:val="none"/>
        </w:rPr>
        <w:t>.</w:t>
      </w:r>
      <w:r w:rsidR="0085559F">
        <w:rPr>
          <w:rStyle w:val="a5"/>
          <w:rFonts w:ascii="Times New Roman" w:hAnsi="Times New Roman" w:cs="Times New Roman"/>
          <w:b/>
          <w:color w:val="auto"/>
          <w:sz w:val="28"/>
          <w:szCs w:val="28"/>
          <w:u w:val="none"/>
        </w:rPr>
        <w:t>, вопрос гражданина из социальных сетей</w:t>
      </w:r>
    </w:p>
    <w:p w:rsidR="00C30361"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cs="Segoe UI Historic"/>
          <w:color w:val="auto"/>
          <w:sz w:val="28"/>
          <w:szCs w:val="28"/>
          <w:u w:val="none"/>
        </w:rPr>
        <w:t>–</w:t>
      </w:r>
      <w:r w:rsidR="00323104" w:rsidRPr="00C30361">
        <w:rPr>
          <w:rStyle w:val="a5"/>
          <w:rFonts w:ascii="Times New Roman" w:hAnsi="Times New Roman" w:cs="Times New Roman"/>
          <w:color w:val="auto"/>
          <w:sz w:val="28"/>
          <w:szCs w:val="28"/>
          <w:u w:val="none"/>
        </w:rPr>
        <w:t xml:space="preserve"> </w:t>
      </w:r>
      <w:r w:rsidR="00232BE9" w:rsidRPr="00C30361">
        <w:rPr>
          <w:rStyle w:val="a5"/>
          <w:rFonts w:ascii="Times New Roman" w:hAnsi="Times New Roman" w:cs="Times New Roman"/>
          <w:color w:val="auto"/>
          <w:sz w:val="28"/>
          <w:szCs w:val="28"/>
          <w:u w:val="none"/>
        </w:rPr>
        <w:t>Почему на три года, так всё меняется?</w:t>
      </w:r>
      <w:r w:rsidR="00232BE9" w:rsidRPr="00232BE9">
        <w:rPr>
          <w:rStyle w:val="a5"/>
          <w:rFonts w:ascii="Times New Roman" w:hAnsi="Times New Roman" w:cs="Times New Roman"/>
          <w:color w:val="auto"/>
          <w:sz w:val="28"/>
          <w:szCs w:val="28"/>
          <w:u w:val="none"/>
        </w:rPr>
        <w:t xml:space="preserve">  </w:t>
      </w:r>
    </w:p>
    <w:p w:rsidR="00C30361" w:rsidRDefault="00C30361"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0361">
        <w:rPr>
          <w:rStyle w:val="a5"/>
          <w:rFonts w:ascii="Times New Roman" w:hAnsi="Times New Roman" w:cs="Times New Roman"/>
          <w:color w:val="auto"/>
          <w:sz w:val="28"/>
          <w:szCs w:val="28"/>
          <w:u w:val="none"/>
        </w:rPr>
        <w:t xml:space="preserve"> </w:t>
      </w:r>
      <w:r w:rsidR="00C30361" w:rsidRPr="00C30361">
        <w:rPr>
          <w:rStyle w:val="a5"/>
          <w:rFonts w:ascii="Times New Roman" w:hAnsi="Times New Roman" w:cs="Times New Roman"/>
          <w:color w:val="auto"/>
          <w:sz w:val="28"/>
          <w:szCs w:val="28"/>
          <w:u w:val="none"/>
        </w:rPr>
        <w:t xml:space="preserve">На основании ст. 169 п. 4 Бюджетного кодекса Российской Федерации от 31.07.1998 </w:t>
      </w:r>
      <w:r w:rsidR="00C30361">
        <w:rPr>
          <w:rStyle w:val="a5"/>
          <w:rFonts w:ascii="Times New Roman" w:hAnsi="Times New Roman" w:cs="Times New Roman"/>
          <w:color w:val="auto"/>
          <w:sz w:val="28"/>
          <w:szCs w:val="28"/>
          <w:u w:val="none"/>
        </w:rPr>
        <w:t>№</w:t>
      </w:r>
      <w:r w:rsidR="00C30361" w:rsidRPr="00C30361">
        <w:rPr>
          <w:rStyle w:val="a5"/>
          <w:rFonts w:ascii="Times New Roman" w:hAnsi="Times New Roman" w:cs="Times New Roman"/>
          <w:color w:val="auto"/>
          <w:sz w:val="28"/>
          <w:szCs w:val="28"/>
          <w:u w:val="none"/>
        </w:rPr>
        <w:t xml:space="preserve"> 145-ФЗ Проект бюджета субъекта Российской Федерации утверждаются сроком на три года - очередной финансовый год и плановый период.</w:t>
      </w:r>
      <w:r w:rsidR="00232BE9" w:rsidRPr="00232BE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ab/>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323104" w:rsidRPr="00323104" w:rsidRDefault="00323104"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323104">
        <w:rPr>
          <w:rStyle w:val="a5"/>
          <w:rFonts w:ascii="Times New Roman" w:hAnsi="Times New Roman" w:cs="Times New Roman"/>
          <w:b/>
          <w:color w:val="auto"/>
          <w:sz w:val="28"/>
          <w:szCs w:val="28"/>
          <w:u w:val="none"/>
        </w:rPr>
        <w:t>5</w:t>
      </w:r>
      <w:r w:rsidR="002378C4">
        <w:rPr>
          <w:rStyle w:val="a5"/>
          <w:rFonts w:ascii="Times New Roman" w:hAnsi="Times New Roman" w:cs="Times New Roman"/>
          <w:b/>
          <w:color w:val="auto"/>
          <w:sz w:val="28"/>
          <w:szCs w:val="28"/>
          <w:u w:val="none"/>
        </w:rPr>
        <w:t>9</w:t>
      </w:r>
      <w:r w:rsidRPr="00323104">
        <w:rPr>
          <w:rStyle w:val="a5"/>
          <w:rFonts w:ascii="Times New Roman" w:hAnsi="Times New Roman" w:cs="Times New Roman"/>
          <w:b/>
          <w:color w:val="auto"/>
          <w:sz w:val="28"/>
          <w:szCs w:val="28"/>
          <w:u w:val="none"/>
        </w:rPr>
        <w:t xml:space="preserve">. Завьялова </w:t>
      </w:r>
      <w:r w:rsidR="00232BE9" w:rsidRPr="00323104">
        <w:rPr>
          <w:rStyle w:val="a5"/>
          <w:rFonts w:ascii="Times New Roman" w:hAnsi="Times New Roman" w:cs="Times New Roman"/>
          <w:b/>
          <w:color w:val="auto"/>
          <w:sz w:val="28"/>
          <w:szCs w:val="28"/>
          <w:u w:val="none"/>
        </w:rPr>
        <w:t>В</w:t>
      </w:r>
      <w:r w:rsidR="00D978C3">
        <w:rPr>
          <w:rStyle w:val="a5"/>
          <w:rFonts w:ascii="Times New Roman" w:hAnsi="Times New Roman" w:cs="Times New Roman"/>
          <w:b/>
          <w:color w:val="auto"/>
          <w:sz w:val="28"/>
          <w:szCs w:val="28"/>
          <w:u w:val="none"/>
        </w:rPr>
        <w:t>.</w:t>
      </w:r>
      <w:r w:rsidR="0085559F">
        <w:rPr>
          <w:rStyle w:val="a5"/>
          <w:rFonts w:ascii="Times New Roman" w:hAnsi="Times New Roman" w:cs="Times New Roman"/>
          <w:b/>
          <w:color w:val="auto"/>
          <w:sz w:val="28"/>
          <w:szCs w:val="28"/>
          <w:u w:val="none"/>
        </w:rPr>
        <w:t>, вопрос гражданина из социальных сетей</w:t>
      </w:r>
    </w:p>
    <w:p w:rsidR="00323104"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3104">
        <w:rPr>
          <w:rStyle w:val="a5"/>
          <w:rFonts w:ascii="Times New Roman" w:hAnsi="Times New Roman" w:cs="Times New Roman"/>
          <w:color w:val="auto"/>
          <w:sz w:val="28"/>
          <w:szCs w:val="28"/>
          <w:u w:val="none"/>
        </w:rPr>
        <w:t xml:space="preserve"> Когда уберут уже Кап</w:t>
      </w:r>
      <w:r w:rsidR="00232BE9" w:rsidRPr="00232BE9">
        <w:rPr>
          <w:rStyle w:val="a5"/>
          <w:rFonts w:ascii="Times New Roman" w:hAnsi="Times New Roman" w:cs="Times New Roman"/>
          <w:color w:val="auto"/>
          <w:sz w:val="28"/>
          <w:szCs w:val="28"/>
          <w:u w:val="none"/>
        </w:rPr>
        <w:t xml:space="preserve"> ремонт? Платим же Жил конторе.... Или так -у неё подвалы, у капрем, - крыши!!??</w:t>
      </w:r>
      <w:r w:rsidR="00232BE9" w:rsidRPr="00232BE9">
        <w:rPr>
          <w:rStyle w:val="a5"/>
          <w:rFonts w:ascii="Times New Roman" w:hAnsi="Times New Roman" w:cs="Times New Roman"/>
          <w:color w:val="auto"/>
          <w:sz w:val="28"/>
          <w:szCs w:val="28"/>
          <w:u w:val="none"/>
        </w:rPr>
        <w:tab/>
      </w:r>
    </w:p>
    <w:p w:rsidR="00323104" w:rsidRDefault="0032310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323104">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В соответствии с Конституцией Российской Федерации жилищное законодательство находится в совместном ведении Российской Федерации и субъектов Российской Федерации, и по предметам совместного ведения издаются федеральные законы и принимаемые в соответствии с ними законы и иные нормативные правовые акты субъектов Российской Федерации. Изменение положений о капитальном ремонте многоквартирных домов (далее - МКД) возможно только после внесения соответствующих изменений в Жилищный кодекс Российской Федерации. В настоящее время собственники помещений в МКД должны ежемесячно оплачивать обязательный взнос на капитальный ремонт. Данные средства в соответствии с решением общего собрания собственников поступают на счет, открытый в Фонде капитального ремонта многоквартирных домов Приморского края, либо на специальный банковский счет МКД.  Перечень услуг и (или) работ по капитальному ремонту общего имущества в многоквартирном доме установлен статьей 19 закона Приморско</w:t>
      </w:r>
      <w:r w:rsidR="00B137C9">
        <w:rPr>
          <w:rStyle w:val="a5"/>
          <w:rFonts w:ascii="Times New Roman" w:hAnsi="Times New Roman" w:cs="Times New Roman"/>
          <w:color w:val="auto"/>
          <w:sz w:val="28"/>
          <w:szCs w:val="28"/>
          <w:u w:val="none"/>
        </w:rPr>
        <w:t xml:space="preserve">го края от 07.08.2013 № 227-КЗ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О системе капитального ремонта многоквартирных домов в Пр</w:t>
      </w:r>
      <w:r w:rsidR="00B137C9">
        <w:rPr>
          <w:rStyle w:val="a5"/>
          <w:rFonts w:ascii="Times New Roman" w:hAnsi="Times New Roman" w:cs="Times New Roman"/>
          <w:color w:val="auto"/>
          <w:sz w:val="28"/>
          <w:szCs w:val="28"/>
          <w:u w:val="none"/>
        </w:rPr>
        <w:t>иморском крае</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 том числе подвалов, крыш, фасадов, внутридомовых инженерных сетей. </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2378C4" w:rsidRDefault="002378C4" w:rsidP="002378C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60</w:t>
      </w:r>
      <w:r w:rsidR="00B137C9" w:rsidRPr="00B137C9">
        <w:rPr>
          <w:rStyle w:val="a5"/>
          <w:rFonts w:ascii="Times New Roman" w:hAnsi="Times New Roman" w:cs="Times New Roman"/>
          <w:b/>
          <w:color w:val="auto"/>
          <w:sz w:val="28"/>
          <w:szCs w:val="28"/>
          <w:u w:val="none"/>
        </w:rPr>
        <w:t xml:space="preserve">. </w:t>
      </w:r>
      <w:r w:rsidR="0085559F">
        <w:rPr>
          <w:rStyle w:val="a5"/>
          <w:rFonts w:ascii="Times New Roman" w:hAnsi="Times New Roman" w:cs="Times New Roman"/>
          <w:b/>
          <w:color w:val="auto"/>
          <w:sz w:val="28"/>
          <w:szCs w:val="28"/>
          <w:u w:val="none"/>
        </w:rPr>
        <w:t>Natakaka22, вопрос гражданина из социальных сетей</w:t>
      </w:r>
    </w:p>
    <w:p w:rsidR="00232BE9" w:rsidRDefault="002378C4" w:rsidP="002378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137C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А почему Шестаков стал комментировать второй вопрос, а не первый? Про очистные хотелось бы ответ услышать</w:t>
      </w:r>
      <w:r w:rsidR="00B137C9">
        <w:rPr>
          <w:rStyle w:val="a5"/>
          <w:rFonts w:ascii="Times New Roman" w:hAnsi="Times New Roman" w:cs="Times New Roman"/>
          <w:color w:val="auto"/>
          <w:sz w:val="28"/>
          <w:szCs w:val="28"/>
          <w:u w:val="none"/>
        </w:rPr>
        <w:t>, перманентная вонь надоела уже.</w:t>
      </w:r>
    </w:p>
    <w:p w:rsidR="00B137C9" w:rsidRDefault="00B137C9" w:rsidP="00B137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265E5" w:rsidRPr="008265E5" w:rsidRDefault="002378C4" w:rsidP="008265E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137C9">
        <w:rPr>
          <w:rStyle w:val="a5"/>
          <w:rFonts w:ascii="Times New Roman" w:hAnsi="Times New Roman" w:cs="Times New Roman"/>
          <w:color w:val="auto"/>
          <w:sz w:val="28"/>
          <w:szCs w:val="28"/>
          <w:u w:val="none"/>
        </w:rPr>
        <w:t xml:space="preserve"> </w:t>
      </w:r>
      <w:r w:rsidR="008265E5" w:rsidRPr="008265E5">
        <w:rPr>
          <w:rStyle w:val="a5"/>
          <w:rFonts w:ascii="Times New Roman" w:hAnsi="Times New Roman" w:cs="Times New Roman"/>
          <w:color w:val="auto"/>
          <w:sz w:val="28"/>
          <w:szCs w:val="28"/>
          <w:u w:val="none"/>
        </w:rPr>
        <w:t>Имущественный комплекс объектов водоснабжения и водоотведения Владивостокского городского округа является собственностью Приморского края и находится в хозяйственном ведении краевого государственного унитарного предприятия «Приморский водоканал».</w:t>
      </w:r>
    </w:p>
    <w:p w:rsidR="008265E5" w:rsidRPr="008265E5"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По информации КГУП «Приморский водоканал» запах идет с иловых площадок КОС «Центральные», расположенные по ул. Бородинская, 28г.</w:t>
      </w:r>
    </w:p>
    <w:p w:rsidR="008265E5" w:rsidRPr="008265E5"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 xml:space="preserve">КОС «Центральные» проектной мощностью 160 тысяч кубических метров в сутки введён в эксплуатацию департаментом градостроительства Приморского </w:t>
      </w:r>
      <w:r w:rsidRPr="008265E5">
        <w:rPr>
          <w:rStyle w:val="a5"/>
          <w:rFonts w:ascii="Times New Roman" w:hAnsi="Times New Roman" w:cs="Times New Roman"/>
          <w:color w:val="auto"/>
          <w:sz w:val="28"/>
          <w:szCs w:val="28"/>
          <w:u w:val="none"/>
        </w:rPr>
        <w:lastRenderedPageBreak/>
        <w:t>края 30.12.2011, передан в хозяйственное ведение                   КГУП «Приморский водоканал» 28.05.2012 распоряжением департамента имущественных отношений Приморского края № 321-р.</w:t>
      </w:r>
    </w:p>
    <w:p w:rsidR="008265E5" w:rsidRPr="008265E5"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Место под строительство объекта было выбрано с учётом природного ландшафта, отделяющего площадку проектируемого сооружения от жилого микрорайона высокой скалой и широкой защитной лесополосой, которая, согласно экспертному заключению, гарантирует, что приземная концентрация вредных веществ будет близка к нулю.</w:t>
      </w:r>
    </w:p>
    <w:p w:rsidR="008265E5" w:rsidRPr="008265E5"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 xml:space="preserve">Но со временем произошло изменение ландшафта с восточной стороны очистных сооружений в результате производимой жилой застройки территории, что в свою очередь и оказало влияние на изменение розы ветров.                           </w:t>
      </w:r>
    </w:p>
    <w:p w:rsidR="008265E5" w:rsidRPr="008265E5"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В результате сложившихся обстоятельств распространение потоков атмосферного воздуха с территории объекта усилилось, что повлекло распространение аэрозольной смеси канализационных газов с иловых площадок на прилегающей территории в сторону ул. Бородинская и ул. Кутузова.</w:t>
      </w:r>
    </w:p>
    <w:p w:rsidR="008265E5" w:rsidRPr="008265E5"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По информации КГУП «Приморский водоканал» по результатам проведенных лабораторных исследований, измерений и испытаний предельно допустимые концентрации загрязняющих веществ не превышают нормативных значений.</w:t>
      </w:r>
    </w:p>
    <w:p w:rsidR="008265E5" w:rsidRPr="008265E5"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Однако, в последнее время увеличилось количество жалоб, поступающих от населения в администрацию города Владивостока и различные инстанции, на усиление неприятных запахов в районе действия промышленного объекта, что существенно влияет на качество жизни и настроение граждан, снижая уровень привлекательности района проживания, создавая социальную напряженность.</w:t>
      </w:r>
    </w:p>
    <w:p w:rsidR="008265E5" w:rsidRPr="008265E5"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Обращаем внимание, что проектом на очистные сооружения изначально не предусматривалось создание систем газоочистки или специальных устройств удаления запахов, которые в обязательном порядке выделяются в окружающую среду из системы канализации.</w:t>
      </w:r>
    </w:p>
    <w:p w:rsidR="008265E5" w:rsidRPr="008265E5"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 xml:space="preserve">По информации КГУП «Приморский водоканал», согласно коммерческому предложению ООО ОКБ «Енисейпром» г. Красноярск установка </w:t>
      </w:r>
      <w:r w:rsidRPr="008265E5">
        <w:rPr>
          <w:rStyle w:val="a5"/>
          <w:rFonts w:ascii="Times New Roman" w:hAnsi="Times New Roman" w:cs="Times New Roman"/>
          <w:color w:val="auto"/>
          <w:sz w:val="28"/>
          <w:szCs w:val="28"/>
          <w:u w:val="none"/>
        </w:rPr>
        <w:lastRenderedPageBreak/>
        <w:t>газоочистного оборудования Российского производства для очистки воздуха от дурнопахнующих веществ и газов на объекте КОС «Центральные» составит 161 580 000 рублей.</w:t>
      </w:r>
    </w:p>
    <w:p w:rsidR="001C731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До решения вопроса об источнике финансирования расходов, КГУП «Приморский водоканал» применяет микробиологический препарат «Аква-ЭМ-1» для нейтрализации запаха.</w:t>
      </w:r>
    </w:p>
    <w:p w:rsidR="008265E5" w:rsidRPr="00232BE9"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p>
    <w:p w:rsidR="00B137C9" w:rsidRDefault="00B137C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B137C9">
        <w:rPr>
          <w:rStyle w:val="a5"/>
          <w:rFonts w:ascii="Times New Roman" w:hAnsi="Times New Roman" w:cs="Times New Roman"/>
          <w:b/>
          <w:color w:val="auto"/>
          <w:sz w:val="28"/>
          <w:szCs w:val="28"/>
          <w:u w:val="none"/>
        </w:rPr>
        <w:t>6</w:t>
      </w:r>
      <w:r w:rsidR="002378C4">
        <w:rPr>
          <w:rStyle w:val="a5"/>
          <w:rFonts w:ascii="Times New Roman" w:hAnsi="Times New Roman" w:cs="Times New Roman"/>
          <w:b/>
          <w:color w:val="auto"/>
          <w:sz w:val="28"/>
          <w:szCs w:val="28"/>
          <w:u w:val="none"/>
        </w:rPr>
        <w:t>1</w:t>
      </w:r>
      <w:r w:rsidRPr="00B137C9">
        <w:rPr>
          <w:rStyle w:val="a5"/>
          <w:rFonts w:ascii="Times New Roman" w:hAnsi="Times New Roman" w:cs="Times New Roman"/>
          <w:b/>
          <w:color w:val="auto"/>
          <w:sz w:val="28"/>
          <w:szCs w:val="28"/>
          <w:u w:val="none"/>
        </w:rPr>
        <w:t xml:space="preserve">. </w:t>
      </w:r>
      <w:r w:rsidR="00232BE9" w:rsidRPr="00B137C9">
        <w:rPr>
          <w:rStyle w:val="a5"/>
          <w:rFonts w:ascii="Times New Roman" w:hAnsi="Times New Roman" w:cs="Times New Roman"/>
          <w:b/>
          <w:color w:val="auto"/>
          <w:sz w:val="28"/>
          <w:szCs w:val="28"/>
          <w:u w:val="none"/>
        </w:rPr>
        <w:t>мой_мир-marina775510</w:t>
      </w:r>
      <w:r w:rsidR="0085559F">
        <w:rPr>
          <w:rStyle w:val="a5"/>
          <w:rFonts w:ascii="Times New Roman" w:hAnsi="Times New Roman" w:cs="Times New Roman"/>
          <w:b/>
          <w:color w:val="auto"/>
          <w:sz w:val="28"/>
          <w:szCs w:val="28"/>
          <w:u w:val="none"/>
        </w:rPr>
        <w:t>, вопрос гражданина из социальных сетей</w:t>
      </w:r>
    </w:p>
    <w:p w:rsidR="00B137C9" w:rsidRDefault="002378C4" w:rsidP="00B137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137C9">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Когда начнётся отопительный сезон??            </w:t>
      </w:r>
      <w:r w:rsidR="00232BE9" w:rsidRPr="00232BE9">
        <w:rPr>
          <w:rStyle w:val="a5"/>
          <w:rFonts w:ascii="Times New Roman" w:hAnsi="Times New Roman" w:cs="Times New Roman"/>
          <w:color w:val="auto"/>
          <w:sz w:val="28"/>
          <w:szCs w:val="28"/>
          <w:u w:val="none"/>
        </w:rPr>
        <w:tab/>
      </w:r>
    </w:p>
    <w:p w:rsidR="00B137C9" w:rsidRDefault="00B137C9" w:rsidP="00B137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2378C4" w:rsidP="00B137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137C9">
        <w:rPr>
          <w:rStyle w:val="a5"/>
          <w:rFonts w:ascii="Times New Roman" w:hAnsi="Times New Roman" w:cs="Times New Roman"/>
          <w:color w:val="auto"/>
          <w:sz w:val="28"/>
          <w:szCs w:val="28"/>
          <w:u w:val="none"/>
        </w:rPr>
        <w:t xml:space="preserve"> Со</w:t>
      </w:r>
      <w:r w:rsidR="00232BE9" w:rsidRPr="00232BE9">
        <w:rPr>
          <w:rStyle w:val="a5"/>
          <w:rFonts w:ascii="Times New Roman" w:hAnsi="Times New Roman" w:cs="Times New Roman"/>
          <w:color w:val="auto"/>
          <w:sz w:val="28"/>
          <w:szCs w:val="28"/>
          <w:u w:val="none"/>
        </w:rPr>
        <w:t xml:space="preserve">гласно п. 5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 (далее – Правила № 354), в домах с централизованной системой отопления отопительный период должен начинаться не позднее и заканчиваться не ранее дня, следующего за днем окончания 5-дневного периода, в течение которого соответственно среднесуточная температура наружного воздуха ниже 8°С или среднесуточная температура наружного воздуха выше 8°С.  То есть если температура на улице опускается ниже 8 градусов и держится на этом уровне 5 дней подряд, то на шестой день должны включить отопление. Период года, характеризующийся среднесуточной температурой наружного воздуха, равной 8°С и ниже, независимо от календарного месяца уже считается холодным периодом года (п. 2.13 Межгосударственного стандарта ГОСТ 30494-2011.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Здания жилые и общественные. Параметры микроклимата в помещениях</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введен в действие Приказом Росстандарта от 12 июля 2012 г. № 191-ст). При отсутствии централизованного теплоснабжения производство и предоставление исполнителем коммунальной услуги по отоплению осуществляются с использованием оборудования, входящего в состав общего имущества собственников помещений в МКД. В этом случае условия определения даты начала и окончания отопительного периода или конкретные его даты </w:t>
      </w:r>
      <w:r w:rsidR="00232BE9" w:rsidRPr="00232BE9">
        <w:rPr>
          <w:rStyle w:val="a5"/>
          <w:rFonts w:ascii="Times New Roman" w:hAnsi="Times New Roman" w:cs="Times New Roman"/>
          <w:color w:val="auto"/>
          <w:sz w:val="28"/>
          <w:szCs w:val="28"/>
          <w:u w:val="none"/>
        </w:rPr>
        <w:lastRenderedPageBreak/>
        <w:t xml:space="preserve">устанавливаются решением собственников помещений в МКД или собственниками жилых домов. Если же такое решение не принято, то отопительный период стартует в установленные уполномоченным органом сроки, аналогичные срокам начала и окончания отопительного периода при подаче тепловой энергии для нужд отопления помещений во внутридомовые инженерные системы по централизованным сетям инженерно-технического обеспечения. Конкретные сроки начала и окончания отопительного периода устанавливаются органом местного самоуправления (п. 2.6.9 Правил и норм технической эксплуатации жилищного фонда МДК 2-03.2003, утв. Постановлением Госстроя РФ от 27 сентября 2003 г. № 170), а включение и отключение систем теплопотребления осуществляются по графику, согласованному с энергоснабжающей организацией (п. 26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утв. Приказом Госстроя РФ от 6 сентября 2000 г. № 203, п. 11.7 Правил технической эксплуатации тепловых энергоустановок, утв. Приказом Минэнерго РФ от 24 марта 2003 г. № 115). По общему правилу, в первую очередь включают системы отопления детских и лечебных учреждений – в отдельных случаях системы отопления таких учреждений могут быть включены по распоряжению органа местного самоуправления раньше начала отопительного периода. Во вторую – жилых зданий, затем – учебных заведений, зрелищных предприятий и прочих административных зданий. В последнюю очередь запускаются системы отопления промышленных предприятий, складов, гаражей и т. п.   В северных районах Приморья отопительный сезон, как правило стартует с 1 октября, в остальных муниципальных образованиях региона подача тепла в дома граждан планируется после 15 октября, при условии сохранения высоких среднесуточных показателей температуры наружного воздуха. </w:t>
      </w:r>
    </w:p>
    <w:p w:rsidR="001C731A" w:rsidRPr="00232BE9" w:rsidRDefault="001C731A" w:rsidP="00B137C9">
      <w:pPr>
        <w:widowControl w:val="0"/>
        <w:spacing w:after="0" w:line="360" w:lineRule="auto"/>
        <w:ind w:firstLine="709"/>
        <w:jc w:val="both"/>
        <w:rPr>
          <w:rStyle w:val="a5"/>
          <w:rFonts w:ascii="Times New Roman" w:hAnsi="Times New Roman" w:cs="Times New Roman"/>
          <w:color w:val="auto"/>
          <w:sz w:val="28"/>
          <w:szCs w:val="28"/>
          <w:u w:val="none"/>
        </w:rPr>
      </w:pPr>
    </w:p>
    <w:p w:rsidR="00B137C9" w:rsidRPr="008265E5" w:rsidRDefault="00B137C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b/>
          <w:color w:val="auto"/>
          <w:sz w:val="28"/>
          <w:szCs w:val="28"/>
          <w:u w:val="none"/>
        </w:rPr>
        <w:t>6</w:t>
      </w:r>
      <w:r w:rsidR="002378C4" w:rsidRPr="008265E5">
        <w:rPr>
          <w:rStyle w:val="a5"/>
          <w:rFonts w:ascii="Times New Roman" w:hAnsi="Times New Roman" w:cs="Times New Roman"/>
          <w:b/>
          <w:color w:val="auto"/>
          <w:sz w:val="28"/>
          <w:szCs w:val="28"/>
          <w:u w:val="none"/>
        </w:rPr>
        <w:t>2</w:t>
      </w:r>
      <w:r w:rsidRPr="008265E5">
        <w:rPr>
          <w:rStyle w:val="a5"/>
          <w:rFonts w:ascii="Times New Roman" w:hAnsi="Times New Roman" w:cs="Times New Roman"/>
          <w:b/>
          <w:color w:val="auto"/>
          <w:sz w:val="28"/>
          <w:szCs w:val="28"/>
          <w:u w:val="none"/>
        </w:rPr>
        <w:t xml:space="preserve">. </w:t>
      </w:r>
      <w:r w:rsidR="00232BE9" w:rsidRPr="008265E5">
        <w:rPr>
          <w:rStyle w:val="a5"/>
          <w:rFonts w:ascii="Times New Roman" w:hAnsi="Times New Roman" w:cs="Times New Roman"/>
          <w:b/>
          <w:color w:val="auto"/>
          <w:sz w:val="28"/>
          <w:szCs w:val="28"/>
          <w:u w:val="none"/>
        </w:rPr>
        <w:t>мой_мир-marina775510</w:t>
      </w:r>
      <w:r w:rsidR="0085559F" w:rsidRPr="008265E5">
        <w:rPr>
          <w:rStyle w:val="a5"/>
          <w:rFonts w:ascii="Times New Roman" w:hAnsi="Times New Roman" w:cs="Times New Roman"/>
          <w:b/>
          <w:color w:val="auto"/>
          <w:sz w:val="28"/>
          <w:szCs w:val="28"/>
          <w:u w:val="none"/>
        </w:rPr>
        <w:t>, вопрос гражданина из социальных сетей</w:t>
      </w:r>
    </w:p>
    <w:p w:rsidR="00883E18" w:rsidRPr="008265E5"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lastRenderedPageBreak/>
        <w:t>–</w:t>
      </w:r>
      <w:r w:rsidR="00B137C9" w:rsidRPr="008265E5">
        <w:rPr>
          <w:rStyle w:val="a5"/>
          <w:rFonts w:ascii="Times New Roman" w:hAnsi="Times New Roman" w:cs="Times New Roman"/>
          <w:color w:val="auto"/>
          <w:sz w:val="28"/>
          <w:szCs w:val="28"/>
          <w:u w:val="none"/>
        </w:rPr>
        <w:t xml:space="preserve"> </w:t>
      </w:r>
      <w:r w:rsidR="00232BE9" w:rsidRPr="008265E5">
        <w:rPr>
          <w:rStyle w:val="a5"/>
          <w:rFonts w:ascii="Times New Roman" w:hAnsi="Times New Roman" w:cs="Times New Roman"/>
          <w:color w:val="auto"/>
          <w:sz w:val="28"/>
          <w:szCs w:val="28"/>
          <w:u w:val="none"/>
        </w:rPr>
        <w:t>Вопрос потому что на проспе</w:t>
      </w:r>
      <w:r w:rsidR="00883E18" w:rsidRPr="008265E5">
        <w:rPr>
          <w:rStyle w:val="a5"/>
          <w:rFonts w:ascii="Times New Roman" w:hAnsi="Times New Roman" w:cs="Times New Roman"/>
          <w:color w:val="auto"/>
          <w:sz w:val="28"/>
          <w:szCs w:val="28"/>
          <w:u w:val="none"/>
        </w:rPr>
        <w:t>кте Блюхера разрыли теплотрассу.</w:t>
      </w:r>
      <w:r w:rsidR="00232BE9" w:rsidRPr="008265E5">
        <w:rPr>
          <w:rStyle w:val="a5"/>
          <w:rFonts w:ascii="Times New Roman" w:hAnsi="Times New Roman" w:cs="Times New Roman"/>
          <w:color w:val="auto"/>
          <w:sz w:val="28"/>
          <w:szCs w:val="28"/>
          <w:u w:val="none"/>
        </w:rPr>
        <w:t xml:space="preserve"> </w:t>
      </w:r>
      <w:r w:rsidR="00232BE9" w:rsidRPr="008265E5">
        <w:rPr>
          <w:rStyle w:val="a5"/>
          <w:rFonts w:ascii="Times New Roman" w:hAnsi="Times New Roman" w:cs="Times New Roman"/>
          <w:color w:val="auto"/>
          <w:sz w:val="28"/>
          <w:szCs w:val="28"/>
          <w:u w:val="none"/>
        </w:rPr>
        <w:tab/>
      </w:r>
    </w:p>
    <w:p w:rsidR="00883E18" w:rsidRPr="008265E5" w:rsidRDefault="00883E18" w:rsidP="00232BE9">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Ответ:</w:t>
      </w:r>
    </w:p>
    <w:p w:rsidR="008265E5" w:rsidRPr="008265E5" w:rsidRDefault="002378C4"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w:t>
      </w:r>
      <w:r w:rsidR="00883E18" w:rsidRPr="008265E5">
        <w:rPr>
          <w:rStyle w:val="a5"/>
          <w:rFonts w:ascii="Times New Roman" w:hAnsi="Times New Roman" w:cs="Times New Roman"/>
          <w:color w:val="auto"/>
          <w:sz w:val="28"/>
          <w:szCs w:val="28"/>
          <w:u w:val="none"/>
        </w:rPr>
        <w:t xml:space="preserve"> </w:t>
      </w:r>
      <w:r w:rsidR="008265E5" w:rsidRPr="008265E5">
        <w:rPr>
          <w:rStyle w:val="a5"/>
          <w:rFonts w:ascii="Times New Roman" w:hAnsi="Times New Roman" w:cs="Times New Roman"/>
          <w:color w:val="auto"/>
          <w:sz w:val="28"/>
          <w:szCs w:val="28"/>
          <w:u w:val="none"/>
        </w:rPr>
        <w:t xml:space="preserve">На участке тепловой сети по проспекту Блюхера УПТС (Уссурийское предприятие тепловых сетей) проводятся аварийно-восстановительные работы, возникшие в результате порыва на сетях. </w:t>
      </w:r>
    </w:p>
    <w:p w:rsidR="001C731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По состоянию на 23.10.2024 аварийно-восстановительные работы полностью завершены.</w:t>
      </w:r>
    </w:p>
    <w:p w:rsidR="008265E5" w:rsidRPr="00232BE9"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p>
    <w:p w:rsidR="00883E18" w:rsidRDefault="00883E18" w:rsidP="00232BE9">
      <w:pPr>
        <w:widowControl w:val="0"/>
        <w:spacing w:after="0" w:line="360" w:lineRule="auto"/>
        <w:ind w:firstLine="709"/>
        <w:jc w:val="both"/>
        <w:rPr>
          <w:rStyle w:val="a5"/>
          <w:rFonts w:ascii="Times New Roman" w:hAnsi="Times New Roman" w:cs="Times New Roman"/>
          <w:color w:val="auto"/>
          <w:sz w:val="28"/>
          <w:szCs w:val="28"/>
          <w:u w:val="none"/>
        </w:rPr>
      </w:pPr>
      <w:r w:rsidRPr="00883E18">
        <w:rPr>
          <w:rStyle w:val="a5"/>
          <w:rFonts w:ascii="Times New Roman" w:hAnsi="Times New Roman" w:cs="Times New Roman"/>
          <w:b/>
          <w:color w:val="auto"/>
          <w:sz w:val="28"/>
          <w:szCs w:val="28"/>
          <w:u w:val="none"/>
        </w:rPr>
        <w:t>6</w:t>
      </w:r>
      <w:r w:rsidR="002378C4">
        <w:rPr>
          <w:rStyle w:val="a5"/>
          <w:rFonts w:ascii="Times New Roman" w:hAnsi="Times New Roman" w:cs="Times New Roman"/>
          <w:b/>
          <w:color w:val="auto"/>
          <w:sz w:val="28"/>
          <w:szCs w:val="28"/>
          <w:u w:val="none"/>
        </w:rPr>
        <w:t>3</w:t>
      </w:r>
      <w:r w:rsidRPr="00883E18">
        <w:rPr>
          <w:rStyle w:val="a5"/>
          <w:rFonts w:ascii="Times New Roman" w:hAnsi="Times New Roman" w:cs="Times New Roman"/>
          <w:b/>
          <w:color w:val="auto"/>
          <w:sz w:val="28"/>
          <w:szCs w:val="28"/>
          <w:u w:val="none"/>
        </w:rPr>
        <w:t xml:space="preserve">. </w:t>
      </w:r>
      <w:r w:rsidR="00232BE9" w:rsidRPr="00883E18">
        <w:rPr>
          <w:rStyle w:val="a5"/>
          <w:rFonts w:ascii="Times New Roman" w:hAnsi="Times New Roman" w:cs="Times New Roman"/>
          <w:b/>
          <w:color w:val="auto"/>
          <w:sz w:val="28"/>
          <w:szCs w:val="28"/>
          <w:u w:val="none"/>
        </w:rPr>
        <w:t>мой_мир-marina775511</w:t>
      </w:r>
      <w:r w:rsidR="0085559F">
        <w:rPr>
          <w:rStyle w:val="a5"/>
          <w:rFonts w:ascii="Times New Roman" w:hAnsi="Times New Roman" w:cs="Times New Roman"/>
          <w:b/>
          <w:color w:val="auto"/>
          <w:sz w:val="28"/>
          <w:szCs w:val="28"/>
          <w:u w:val="none"/>
        </w:rPr>
        <w:t>, вопрос гражданина из социальных сетей</w:t>
      </w:r>
    </w:p>
    <w:p w:rsidR="00883E18"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83E18">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ЛРЗ отапливать наш дом 58 отказался и горячую воду отключил</w:t>
      </w:r>
      <w:r w:rsidR="00883E18">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ab/>
      </w:r>
      <w:r w:rsidR="00883E18">
        <w:rPr>
          <w:rStyle w:val="a5"/>
          <w:rFonts w:ascii="Times New Roman" w:hAnsi="Times New Roman" w:cs="Times New Roman"/>
          <w:color w:val="auto"/>
          <w:sz w:val="28"/>
          <w:szCs w:val="28"/>
          <w:u w:val="none"/>
        </w:rPr>
        <w:t>Ответ:</w:t>
      </w:r>
    </w:p>
    <w:p w:rsidR="008265E5" w:rsidRPr="008265E5" w:rsidRDefault="002378C4" w:rsidP="008265E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83E18">
        <w:rPr>
          <w:rStyle w:val="a5"/>
          <w:rFonts w:ascii="Times New Roman" w:hAnsi="Times New Roman" w:cs="Times New Roman"/>
          <w:color w:val="auto"/>
          <w:sz w:val="28"/>
          <w:szCs w:val="28"/>
          <w:u w:val="none"/>
        </w:rPr>
        <w:t xml:space="preserve"> </w:t>
      </w:r>
      <w:r w:rsidR="008265E5" w:rsidRPr="008265E5">
        <w:rPr>
          <w:rStyle w:val="a5"/>
          <w:rFonts w:ascii="Times New Roman" w:hAnsi="Times New Roman" w:cs="Times New Roman"/>
          <w:color w:val="auto"/>
          <w:sz w:val="28"/>
          <w:szCs w:val="28"/>
          <w:u w:val="none"/>
        </w:rPr>
        <w:t xml:space="preserve">Тепловые сети УЛРЗ (Уссурийский локомотиво - ремонтный завод) дома № 58 (проспект Блюхера) переданы Уссурийскому предприятию тепловых сетей (УПТС), которое проводит аварийно-восстановительные работы по устранению порыва. </w:t>
      </w:r>
    </w:p>
    <w:p w:rsidR="001C731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8265E5">
        <w:rPr>
          <w:rStyle w:val="a5"/>
          <w:rFonts w:ascii="Times New Roman" w:hAnsi="Times New Roman" w:cs="Times New Roman"/>
          <w:color w:val="auto"/>
          <w:sz w:val="28"/>
          <w:szCs w:val="28"/>
          <w:u w:val="none"/>
        </w:rPr>
        <w:t>По состоянию на 23.10.2024 работы по восстановлению горячего водоснабжения полностью завершены, в том числе работы по благоустройству территории и восстановлению асфальтового покрытия.</w:t>
      </w:r>
    </w:p>
    <w:p w:rsidR="008265E5" w:rsidRPr="00232BE9"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p>
    <w:p w:rsidR="00883E18" w:rsidRDefault="00883E18" w:rsidP="00232BE9">
      <w:pPr>
        <w:widowControl w:val="0"/>
        <w:spacing w:after="0" w:line="360" w:lineRule="auto"/>
        <w:ind w:firstLine="709"/>
        <w:jc w:val="both"/>
        <w:rPr>
          <w:rStyle w:val="a5"/>
          <w:rFonts w:ascii="Times New Roman" w:hAnsi="Times New Roman" w:cs="Times New Roman"/>
          <w:color w:val="auto"/>
          <w:sz w:val="28"/>
          <w:szCs w:val="28"/>
          <w:u w:val="none"/>
        </w:rPr>
      </w:pPr>
      <w:r w:rsidRPr="00883E18">
        <w:rPr>
          <w:rStyle w:val="a5"/>
          <w:rFonts w:ascii="Times New Roman" w:hAnsi="Times New Roman" w:cs="Times New Roman"/>
          <w:b/>
          <w:color w:val="auto"/>
          <w:sz w:val="28"/>
          <w:szCs w:val="28"/>
          <w:u w:val="none"/>
        </w:rPr>
        <w:t>6</w:t>
      </w:r>
      <w:r w:rsidR="002378C4">
        <w:rPr>
          <w:rStyle w:val="a5"/>
          <w:rFonts w:ascii="Times New Roman" w:hAnsi="Times New Roman" w:cs="Times New Roman"/>
          <w:b/>
          <w:color w:val="auto"/>
          <w:sz w:val="28"/>
          <w:szCs w:val="28"/>
          <w:u w:val="none"/>
        </w:rPr>
        <w:t>4</w:t>
      </w:r>
      <w:r w:rsidRPr="00883E18">
        <w:rPr>
          <w:rStyle w:val="a5"/>
          <w:rFonts w:ascii="Times New Roman" w:hAnsi="Times New Roman" w:cs="Times New Roman"/>
          <w:b/>
          <w:color w:val="auto"/>
          <w:sz w:val="28"/>
          <w:szCs w:val="28"/>
          <w:u w:val="none"/>
        </w:rPr>
        <w:t xml:space="preserve">. </w:t>
      </w:r>
      <w:r w:rsidR="00232BE9" w:rsidRPr="00883E18">
        <w:rPr>
          <w:rStyle w:val="a5"/>
          <w:rFonts w:ascii="Times New Roman" w:hAnsi="Times New Roman" w:cs="Times New Roman"/>
          <w:b/>
          <w:color w:val="auto"/>
          <w:sz w:val="28"/>
          <w:szCs w:val="28"/>
          <w:u w:val="none"/>
        </w:rPr>
        <w:t>Елена</w:t>
      </w:r>
      <w:r w:rsidR="0085559F">
        <w:rPr>
          <w:rStyle w:val="a5"/>
          <w:rFonts w:ascii="Times New Roman" w:hAnsi="Times New Roman" w:cs="Times New Roman"/>
          <w:b/>
          <w:color w:val="auto"/>
          <w:sz w:val="28"/>
          <w:szCs w:val="28"/>
          <w:u w:val="none"/>
        </w:rPr>
        <w:t>, вопрос гражданина из социальных сетей</w:t>
      </w:r>
    </w:p>
    <w:p w:rsidR="00883E18"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Заложите деньги на создание новых контейнерных площадок. Нет к/ площадок в шаговой доступности согласно санитарных норм и правил. Мусором весь край завален. А ведь такое отношение к мусору только понижает рейтинг краевого правительства. В частном секторе Советского района г. Владивостока нужны индивидуальные контейнера у каждого </w:t>
      </w:r>
      <w:r w:rsidR="00883E18" w:rsidRPr="00232BE9">
        <w:rPr>
          <w:rStyle w:val="a5"/>
          <w:rFonts w:ascii="Times New Roman" w:hAnsi="Times New Roman" w:cs="Times New Roman"/>
          <w:color w:val="auto"/>
          <w:sz w:val="28"/>
          <w:szCs w:val="28"/>
          <w:u w:val="none"/>
        </w:rPr>
        <w:t>дома,</w:t>
      </w:r>
      <w:r w:rsidR="00232BE9" w:rsidRPr="00232BE9">
        <w:rPr>
          <w:rStyle w:val="a5"/>
          <w:rFonts w:ascii="Times New Roman" w:hAnsi="Times New Roman" w:cs="Times New Roman"/>
          <w:color w:val="auto"/>
          <w:sz w:val="28"/>
          <w:szCs w:val="28"/>
          <w:u w:val="none"/>
        </w:rPr>
        <w:t xml:space="preserve"> на расстоянии от20 до 100 метров, как указано в Порядке накопления ТКО в ПК, номер Постановления Правительства Приморского края 438-па и согласно п. 4 СанПиН 2.1.3684-21. Сейчас единичные контейнерные площадки расположены в радиусе 10 км. Поэтому мусорные завалы по всему пригороду Владивостока. Для столицы Дальнего Востока - это недопустимо. </w:t>
      </w:r>
      <w:r w:rsidR="00883E18">
        <w:rPr>
          <w:rStyle w:val="a5"/>
          <w:rFonts w:ascii="Times New Roman" w:hAnsi="Times New Roman" w:cs="Times New Roman"/>
          <w:color w:val="auto"/>
          <w:sz w:val="28"/>
          <w:szCs w:val="28"/>
          <w:u w:val="none"/>
        </w:rPr>
        <w:t xml:space="preserve">Нужно решить мусорную проблему. </w:t>
      </w:r>
    </w:p>
    <w:p w:rsidR="00883E18" w:rsidRDefault="00883E18"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Ответ:</w:t>
      </w:r>
    </w:p>
    <w:p w:rsidR="00232BE9" w:rsidRPr="00232BE9"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В соответствии с пунктом 1 ст. 13.4   Федерального закона от 24 июня 1998 г. № 89-ФЗ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Об отходах производства и потребления</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Содержание контейнерных площадок не входит в полномочия регионального оператора. В соответствии с пунктом 13 Правил обращения с твердыми коммунальными отходами, утверждённых постановлением Правительства РФ от 12.11.2016 № 1156 (далее – Правила обращения с ТКО), региональный оператор несет ответственность за обращение с ТКО с момента погрузки таких отходов в мусоровоз.</w:t>
      </w:r>
    </w:p>
    <w:p w:rsidR="00232BE9" w:rsidRP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 xml:space="preserve">В соответствии с положениями статьи 8 89-ФЗ </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Об отходах производства и потребления</w:t>
      </w:r>
      <w:r w:rsidR="00CC7013">
        <w:rPr>
          <w:rStyle w:val="a5"/>
          <w:rFonts w:ascii="Times New Roman" w:hAnsi="Times New Roman" w:cs="Times New Roman"/>
          <w:color w:val="auto"/>
          <w:sz w:val="28"/>
          <w:szCs w:val="28"/>
          <w:u w:val="none"/>
        </w:rPr>
        <w:t>»</w:t>
      </w:r>
      <w:r w:rsidRPr="00232BE9">
        <w:rPr>
          <w:rStyle w:val="a5"/>
          <w:rFonts w:ascii="Times New Roman" w:hAnsi="Times New Roman" w:cs="Times New Roman"/>
          <w:color w:val="auto"/>
          <w:sz w:val="28"/>
          <w:szCs w:val="28"/>
          <w:u w:val="none"/>
        </w:rPr>
        <w:t>, с 1 января 2019 года органы местного самоуправления городских поселений, муниципальных районов, городских округов уполномочены на создание и содержание мест (площадок) накопления ТКО, за исключением установленных законодательством Российской Федерации случаев, когда такая обязанность лежит на других лицах.</w:t>
      </w:r>
    </w:p>
    <w:p w:rsidR="00232BE9"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232BE9">
        <w:rPr>
          <w:rStyle w:val="a5"/>
          <w:rFonts w:ascii="Times New Roman" w:hAnsi="Times New Roman" w:cs="Times New Roman"/>
          <w:color w:val="auto"/>
          <w:sz w:val="28"/>
          <w:szCs w:val="28"/>
          <w:u w:val="none"/>
        </w:rPr>
        <w:t>Таким образом, обязанность по созданию и содержанию мест (площадок) накопления ТКО, не входящих, в состав общего имущества собственников помещений в многоквартирном доме, несут органы местного самоуправления муниципальных образований, в границах кото</w:t>
      </w:r>
      <w:r w:rsidR="00883E18">
        <w:rPr>
          <w:rStyle w:val="a5"/>
          <w:rFonts w:ascii="Times New Roman" w:hAnsi="Times New Roman" w:cs="Times New Roman"/>
          <w:color w:val="auto"/>
          <w:sz w:val="28"/>
          <w:szCs w:val="28"/>
          <w:u w:val="none"/>
        </w:rPr>
        <w:t>рых расположены такие площадки.</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883E18" w:rsidRDefault="00883E18" w:rsidP="00232BE9">
      <w:pPr>
        <w:widowControl w:val="0"/>
        <w:spacing w:after="0" w:line="360" w:lineRule="auto"/>
        <w:ind w:firstLine="709"/>
        <w:jc w:val="both"/>
        <w:rPr>
          <w:rStyle w:val="a5"/>
          <w:rFonts w:ascii="Times New Roman" w:hAnsi="Times New Roman" w:cs="Times New Roman"/>
          <w:color w:val="auto"/>
          <w:sz w:val="28"/>
          <w:szCs w:val="28"/>
          <w:u w:val="none"/>
        </w:rPr>
      </w:pPr>
      <w:r w:rsidRPr="00883E18">
        <w:rPr>
          <w:rStyle w:val="a5"/>
          <w:rFonts w:ascii="Times New Roman" w:hAnsi="Times New Roman" w:cs="Times New Roman"/>
          <w:b/>
          <w:color w:val="auto"/>
          <w:sz w:val="28"/>
          <w:szCs w:val="28"/>
          <w:u w:val="none"/>
        </w:rPr>
        <w:t>6</w:t>
      </w:r>
      <w:r w:rsidR="002378C4">
        <w:rPr>
          <w:rStyle w:val="a5"/>
          <w:rFonts w:ascii="Times New Roman" w:hAnsi="Times New Roman" w:cs="Times New Roman"/>
          <w:b/>
          <w:color w:val="auto"/>
          <w:sz w:val="28"/>
          <w:szCs w:val="28"/>
          <w:u w:val="none"/>
        </w:rPr>
        <w:t>5</w:t>
      </w:r>
      <w:r w:rsidRPr="00883E18">
        <w:rPr>
          <w:rStyle w:val="a5"/>
          <w:rFonts w:ascii="Times New Roman" w:hAnsi="Times New Roman" w:cs="Times New Roman"/>
          <w:b/>
          <w:color w:val="auto"/>
          <w:sz w:val="28"/>
          <w:szCs w:val="28"/>
          <w:u w:val="none"/>
        </w:rPr>
        <w:t>. С</w:t>
      </w:r>
      <w:r w:rsidR="00232BE9" w:rsidRPr="00883E18">
        <w:rPr>
          <w:rStyle w:val="a5"/>
          <w:rFonts w:ascii="Times New Roman" w:hAnsi="Times New Roman" w:cs="Times New Roman"/>
          <w:b/>
          <w:color w:val="auto"/>
          <w:sz w:val="28"/>
          <w:szCs w:val="28"/>
          <w:u w:val="none"/>
        </w:rPr>
        <w:t>ергей</w:t>
      </w:r>
      <w:r w:rsidR="0085559F">
        <w:rPr>
          <w:rStyle w:val="a5"/>
          <w:rFonts w:ascii="Times New Roman" w:hAnsi="Times New Roman" w:cs="Times New Roman"/>
          <w:b/>
          <w:color w:val="auto"/>
          <w:sz w:val="28"/>
          <w:szCs w:val="28"/>
          <w:u w:val="none"/>
        </w:rPr>
        <w:t>, вопрос гражданина из социальных сетей</w:t>
      </w:r>
    </w:p>
    <w:p w:rsidR="00883E18"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83E18">
        <w:rPr>
          <w:rStyle w:val="a5"/>
          <w:rFonts w:ascii="Times New Roman" w:hAnsi="Times New Roman" w:cs="Times New Roman"/>
          <w:color w:val="auto"/>
          <w:sz w:val="28"/>
          <w:szCs w:val="28"/>
          <w:u w:val="none"/>
        </w:rPr>
        <w:t xml:space="preserve"> У меня вопрос, </w:t>
      </w:r>
      <w:r w:rsidR="00232BE9" w:rsidRPr="00232BE9">
        <w:rPr>
          <w:rStyle w:val="a5"/>
          <w:rFonts w:ascii="Times New Roman" w:hAnsi="Times New Roman" w:cs="Times New Roman"/>
          <w:color w:val="auto"/>
          <w:sz w:val="28"/>
          <w:szCs w:val="28"/>
          <w:u w:val="none"/>
        </w:rPr>
        <w:t>увеличение   площадей посева к</w:t>
      </w:r>
      <w:r w:rsidR="00883E18">
        <w:rPr>
          <w:rStyle w:val="a5"/>
          <w:rFonts w:ascii="Times New Roman" w:hAnsi="Times New Roman" w:cs="Times New Roman"/>
          <w:color w:val="auto"/>
          <w:sz w:val="28"/>
          <w:szCs w:val="28"/>
          <w:u w:val="none"/>
        </w:rPr>
        <w:t xml:space="preserve">ультур и сбора урожая приведёт </w:t>
      </w:r>
      <w:r w:rsidR="00232BE9" w:rsidRPr="00232BE9">
        <w:rPr>
          <w:rStyle w:val="a5"/>
          <w:rFonts w:ascii="Times New Roman" w:hAnsi="Times New Roman" w:cs="Times New Roman"/>
          <w:color w:val="auto"/>
          <w:sz w:val="28"/>
          <w:szCs w:val="28"/>
          <w:u w:val="none"/>
        </w:rPr>
        <w:t xml:space="preserve">к снижению </w:t>
      </w:r>
      <w:r w:rsidR="00883E18" w:rsidRPr="00232BE9">
        <w:rPr>
          <w:rStyle w:val="a5"/>
          <w:rFonts w:ascii="Times New Roman" w:hAnsi="Times New Roman" w:cs="Times New Roman"/>
          <w:color w:val="auto"/>
          <w:sz w:val="28"/>
          <w:szCs w:val="28"/>
          <w:u w:val="none"/>
        </w:rPr>
        <w:t>стоим</w:t>
      </w:r>
      <w:r w:rsidR="00883E18">
        <w:rPr>
          <w:rStyle w:val="a5"/>
          <w:rFonts w:ascii="Times New Roman" w:hAnsi="Times New Roman" w:cs="Times New Roman"/>
          <w:color w:val="auto"/>
          <w:sz w:val="28"/>
          <w:szCs w:val="28"/>
          <w:u w:val="none"/>
        </w:rPr>
        <w:t>ости овощей и зёрна в Приморье.</w:t>
      </w:r>
      <w:r w:rsidR="00232BE9" w:rsidRPr="00232BE9">
        <w:rPr>
          <w:rStyle w:val="a5"/>
          <w:rFonts w:ascii="Times New Roman" w:hAnsi="Times New Roman" w:cs="Times New Roman"/>
          <w:color w:val="auto"/>
          <w:sz w:val="28"/>
          <w:szCs w:val="28"/>
          <w:u w:val="none"/>
        </w:rPr>
        <w:tab/>
      </w:r>
    </w:p>
    <w:p w:rsidR="00883E18" w:rsidRDefault="00883E18"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Pr="00232BE9"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83E18">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Сельскохозяйственные товаропроизводители Приморского края </w:t>
      </w:r>
      <w:r w:rsidR="00232BE9" w:rsidRPr="00232BE9">
        <w:rPr>
          <w:rStyle w:val="a5"/>
          <w:rFonts w:ascii="Times New Roman" w:hAnsi="Times New Roman" w:cs="Times New Roman"/>
          <w:color w:val="auto"/>
          <w:sz w:val="28"/>
          <w:szCs w:val="28"/>
          <w:u w:val="none"/>
        </w:rPr>
        <w:lastRenderedPageBreak/>
        <w:t>реализуют произведенную продукцию с минимальной надбавкой</w:t>
      </w:r>
      <w:r w:rsidR="00DA4BFC">
        <w:rPr>
          <w:rStyle w:val="a5"/>
          <w:rFonts w:ascii="Times New Roman" w:hAnsi="Times New Roman" w:cs="Times New Roman"/>
          <w:color w:val="auto"/>
          <w:sz w:val="28"/>
          <w:szCs w:val="28"/>
          <w:u w:val="none"/>
        </w:rPr>
        <w:t>.</w:t>
      </w:r>
    </w:p>
    <w:p w:rsidR="0071553A" w:rsidRPr="0071553A" w:rsidRDefault="0071553A"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71553A">
        <w:rPr>
          <w:rStyle w:val="a5"/>
          <w:rFonts w:ascii="Times New Roman" w:hAnsi="Times New Roman" w:cs="Times New Roman"/>
          <w:b/>
          <w:color w:val="auto"/>
          <w:sz w:val="28"/>
          <w:szCs w:val="28"/>
          <w:u w:val="none"/>
        </w:rPr>
        <w:t>6</w:t>
      </w:r>
      <w:r w:rsidR="002378C4">
        <w:rPr>
          <w:rStyle w:val="a5"/>
          <w:rFonts w:ascii="Times New Roman" w:hAnsi="Times New Roman" w:cs="Times New Roman"/>
          <w:b/>
          <w:color w:val="auto"/>
          <w:sz w:val="28"/>
          <w:szCs w:val="28"/>
          <w:u w:val="none"/>
        </w:rPr>
        <w:t>6</w:t>
      </w:r>
      <w:r w:rsidRPr="0071553A">
        <w:rPr>
          <w:rStyle w:val="a5"/>
          <w:rFonts w:ascii="Times New Roman" w:hAnsi="Times New Roman" w:cs="Times New Roman"/>
          <w:b/>
          <w:color w:val="auto"/>
          <w:sz w:val="28"/>
          <w:szCs w:val="28"/>
          <w:u w:val="none"/>
        </w:rPr>
        <w:t>. С</w:t>
      </w:r>
      <w:r w:rsidR="0085559F">
        <w:rPr>
          <w:rStyle w:val="a5"/>
          <w:rFonts w:ascii="Times New Roman" w:hAnsi="Times New Roman" w:cs="Times New Roman"/>
          <w:b/>
          <w:color w:val="auto"/>
          <w:sz w:val="28"/>
          <w:szCs w:val="28"/>
          <w:u w:val="none"/>
        </w:rPr>
        <w:t>ергей</w:t>
      </w:r>
      <w:r w:rsidR="0085559F">
        <w:rPr>
          <w:rStyle w:val="a5"/>
          <w:rFonts w:ascii="Times New Roman" w:hAnsi="Times New Roman" w:cs="Times New Roman"/>
          <w:b/>
          <w:color w:val="auto"/>
          <w:sz w:val="28"/>
          <w:szCs w:val="28"/>
          <w:u w:val="none"/>
        </w:rPr>
        <w:tab/>
        <w:t>, вопрос гражданина из социальных сетей</w:t>
      </w:r>
    </w:p>
    <w:p w:rsidR="0071553A"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У нас </w:t>
      </w:r>
      <w:r w:rsidR="0071553A" w:rsidRPr="00232BE9">
        <w:rPr>
          <w:rStyle w:val="a5"/>
          <w:rFonts w:ascii="Times New Roman" w:hAnsi="Times New Roman" w:cs="Times New Roman"/>
          <w:color w:val="auto"/>
          <w:sz w:val="28"/>
          <w:szCs w:val="28"/>
          <w:u w:val="none"/>
        </w:rPr>
        <w:t>яйцо,</w:t>
      </w:r>
      <w:r w:rsidR="00232BE9" w:rsidRPr="00232BE9">
        <w:rPr>
          <w:rStyle w:val="a5"/>
          <w:rFonts w:ascii="Times New Roman" w:hAnsi="Times New Roman" w:cs="Times New Roman"/>
          <w:color w:val="auto"/>
          <w:sz w:val="28"/>
          <w:szCs w:val="28"/>
          <w:u w:val="none"/>
        </w:rPr>
        <w:t xml:space="preserve"> привезённое с </w:t>
      </w:r>
      <w:r w:rsidR="0071553A" w:rsidRPr="00232BE9">
        <w:rPr>
          <w:rStyle w:val="a5"/>
          <w:rFonts w:ascii="Times New Roman" w:hAnsi="Times New Roman" w:cs="Times New Roman"/>
          <w:color w:val="auto"/>
          <w:sz w:val="28"/>
          <w:szCs w:val="28"/>
          <w:u w:val="none"/>
        </w:rPr>
        <w:t>Хабаровска и</w:t>
      </w:r>
      <w:r w:rsidR="00232BE9" w:rsidRPr="00232BE9">
        <w:rPr>
          <w:rStyle w:val="a5"/>
          <w:rFonts w:ascii="Times New Roman" w:hAnsi="Times New Roman" w:cs="Times New Roman"/>
          <w:color w:val="auto"/>
          <w:sz w:val="28"/>
          <w:szCs w:val="28"/>
          <w:u w:val="none"/>
        </w:rPr>
        <w:t xml:space="preserve"> </w:t>
      </w:r>
      <w:r w:rsidR="0071553A" w:rsidRPr="00232BE9">
        <w:rPr>
          <w:rStyle w:val="a5"/>
          <w:rFonts w:ascii="Times New Roman" w:hAnsi="Times New Roman" w:cs="Times New Roman"/>
          <w:color w:val="auto"/>
          <w:sz w:val="28"/>
          <w:szCs w:val="28"/>
          <w:u w:val="none"/>
        </w:rPr>
        <w:t>других краёв России,</w:t>
      </w:r>
      <w:r w:rsidR="00232BE9" w:rsidRPr="00232BE9">
        <w:rPr>
          <w:rStyle w:val="a5"/>
          <w:rFonts w:ascii="Times New Roman" w:hAnsi="Times New Roman" w:cs="Times New Roman"/>
          <w:color w:val="auto"/>
          <w:sz w:val="28"/>
          <w:szCs w:val="28"/>
          <w:u w:val="none"/>
        </w:rPr>
        <w:t xml:space="preserve"> получается </w:t>
      </w:r>
      <w:r w:rsidR="0071553A" w:rsidRPr="00232BE9">
        <w:rPr>
          <w:rStyle w:val="a5"/>
          <w:rFonts w:ascii="Times New Roman" w:hAnsi="Times New Roman" w:cs="Times New Roman"/>
          <w:color w:val="auto"/>
          <w:sz w:val="28"/>
          <w:szCs w:val="28"/>
          <w:u w:val="none"/>
        </w:rPr>
        <w:t>дешевле и</w:t>
      </w:r>
      <w:r w:rsidR="00232BE9" w:rsidRPr="00232BE9">
        <w:rPr>
          <w:rStyle w:val="a5"/>
          <w:rFonts w:ascii="Times New Roman" w:hAnsi="Times New Roman" w:cs="Times New Roman"/>
          <w:color w:val="auto"/>
          <w:sz w:val="28"/>
          <w:szCs w:val="28"/>
          <w:u w:val="none"/>
        </w:rPr>
        <w:t xml:space="preserve"> его </w:t>
      </w:r>
      <w:r w:rsidR="0071553A" w:rsidRPr="00232BE9">
        <w:rPr>
          <w:rStyle w:val="a5"/>
          <w:rFonts w:ascii="Times New Roman" w:hAnsi="Times New Roman" w:cs="Times New Roman"/>
          <w:color w:val="auto"/>
          <w:sz w:val="28"/>
          <w:szCs w:val="28"/>
          <w:u w:val="none"/>
        </w:rPr>
        <w:t>поку</w:t>
      </w:r>
      <w:r w:rsidR="0071553A">
        <w:rPr>
          <w:rStyle w:val="a5"/>
          <w:rFonts w:ascii="Times New Roman" w:hAnsi="Times New Roman" w:cs="Times New Roman"/>
          <w:color w:val="auto"/>
          <w:sz w:val="28"/>
          <w:szCs w:val="28"/>
          <w:u w:val="none"/>
        </w:rPr>
        <w:t>пают больше чем уссурийское причём</w:t>
      </w:r>
      <w:r w:rsidR="00232BE9" w:rsidRPr="00232BE9">
        <w:rPr>
          <w:rStyle w:val="a5"/>
          <w:rFonts w:ascii="Times New Roman" w:hAnsi="Times New Roman" w:cs="Times New Roman"/>
          <w:color w:val="auto"/>
          <w:sz w:val="28"/>
          <w:szCs w:val="28"/>
          <w:u w:val="none"/>
        </w:rPr>
        <w:t xml:space="preserve"> оно дороже. </w:t>
      </w:r>
      <w:r w:rsidR="0071553A" w:rsidRPr="00232BE9">
        <w:rPr>
          <w:rStyle w:val="a5"/>
          <w:rFonts w:ascii="Times New Roman" w:hAnsi="Times New Roman" w:cs="Times New Roman"/>
          <w:color w:val="auto"/>
          <w:sz w:val="28"/>
          <w:szCs w:val="28"/>
          <w:u w:val="none"/>
        </w:rPr>
        <w:t>Вот интересно</w:t>
      </w:r>
      <w:r w:rsidR="00232BE9" w:rsidRPr="00232BE9">
        <w:rPr>
          <w:rStyle w:val="a5"/>
          <w:rFonts w:ascii="Times New Roman" w:hAnsi="Times New Roman" w:cs="Times New Roman"/>
          <w:color w:val="auto"/>
          <w:sz w:val="28"/>
          <w:szCs w:val="28"/>
          <w:u w:val="none"/>
        </w:rPr>
        <w:t xml:space="preserve"> </w:t>
      </w:r>
      <w:r w:rsidR="0071553A" w:rsidRPr="00232BE9">
        <w:rPr>
          <w:rStyle w:val="a5"/>
          <w:rFonts w:ascii="Times New Roman" w:hAnsi="Times New Roman" w:cs="Times New Roman"/>
          <w:color w:val="auto"/>
          <w:sz w:val="28"/>
          <w:szCs w:val="28"/>
          <w:u w:val="none"/>
        </w:rPr>
        <w:t>действительно есть</w:t>
      </w:r>
      <w:r w:rsidR="00232BE9" w:rsidRPr="00232BE9">
        <w:rPr>
          <w:rStyle w:val="a5"/>
          <w:rFonts w:ascii="Times New Roman" w:hAnsi="Times New Roman" w:cs="Times New Roman"/>
          <w:color w:val="auto"/>
          <w:sz w:val="28"/>
          <w:szCs w:val="28"/>
          <w:u w:val="none"/>
        </w:rPr>
        <w:t xml:space="preserve"> смысл увеличивать производство </w:t>
      </w:r>
      <w:r w:rsidR="0071553A" w:rsidRPr="00232BE9">
        <w:rPr>
          <w:rStyle w:val="a5"/>
          <w:rFonts w:ascii="Times New Roman" w:hAnsi="Times New Roman" w:cs="Times New Roman"/>
          <w:color w:val="auto"/>
          <w:sz w:val="28"/>
          <w:szCs w:val="28"/>
          <w:u w:val="none"/>
        </w:rPr>
        <w:t>яйца причём</w:t>
      </w:r>
      <w:r w:rsidR="00232BE9" w:rsidRPr="00232BE9">
        <w:rPr>
          <w:rStyle w:val="a5"/>
          <w:rFonts w:ascii="Times New Roman" w:hAnsi="Times New Roman" w:cs="Times New Roman"/>
          <w:color w:val="auto"/>
          <w:sz w:val="28"/>
          <w:szCs w:val="28"/>
          <w:u w:val="none"/>
        </w:rPr>
        <w:t xml:space="preserve"> чтоб   с постоянным </w:t>
      </w:r>
      <w:r w:rsidR="0071553A" w:rsidRPr="00232BE9">
        <w:rPr>
          <w:rStyle w:val="a5"/>
          <w:rFonts w:ascii="Times New Roman" w:hAnsi="Times New Roman" w:cs="Times New Roman"/>
          <w:color w:val="auto"/>
          <w:sz w:val="28"/>
          <w:szCs w:val="28"/>
          <w:u w:val="none"/>
        </w:rPr>
        <w:t>сбытом в</w:t>
      </w:r>
      <w:r w:rsidR="00232BE9" w:rsidRPr="00232BE9">
        <w:rPr>
          <w:rStyle w:val="a5"/>
          <w:rFonts w:ascii="Times New Roman" w:hAnsi="Times New Roman" w:cs="Times New Roman"/>
          <w:color w:val="auto"/>
          <w:sz w:val="28"/>
          <w:szCs w:val="28"/>
          <w:u w:val="none"/>
        </w:rPr>
        <w:t xml:space="preserve"> Ро</w:t>
      </w:r>
      <w:r w:rsidR="0071553A">
        <w:rPr>
          <w:rStyle w:val="a5"/>
          <w:rFonts w:ascii="Times New Roman" w:hAnsi="Times New Roman" w:cs="Times New Roman"/>
          <w:color w:val="auto"/>
          <w:sz w:val="28"/>
          <w:szCs w:val="28"/>
          <w:u w:val="none"/>
        </w:rPr>
        <w:t>с</w:t>
      </w:r>
      <w:r w:rsidR="00232BE9" w:rsidRPr="00232BE9">
        <w:rPr>
          <w:rStyle w:val="a5"/>
          <w:rFonts w:ascii="Times New Roman" w:hAnsi="Times New Roman" w:cs="Times New Roman"/>
          <w:color w:val="auto"/>
          <w:sz w:val="28"/>
          <w:szCs w:val="28"/>
          <w:u w:val="none"/>
        </w:rPr>
        <w:t>сии</w:t>
      </w:r>
      <w:r w:rsidR="0071553A">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а не за границу отправлять?</w:t>
      </w:r>
      <w:r w:rsidR="00232BE9" w:rsidRPr="00232BE9">
        <w:rPr>
          <w:rStyle w:val="a5"/>
          <w:rFonts w:ascii="Times New Roman" w:hAnsi="Times New Roman" w:cs="Times New Roman"/>
          <w:color w:val="auto"/>
          <w:sz w:val="28"/>
          <w:szCs w:val="28"/>
          <w:u w:val="none"/>
        </w:rPr>
        <w:tab/>
      </w:r>
    </w:p>
    <w:p w:rsidR="0071553A" w:rsidRDefault="0071553A"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1553A">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В 2023 году хозяйствами всех категорий Приморского края произведено 274,5 млн штук </w:t>
      </w:r>
      <w:r w:rsidR="0071553A" w:rsidRPr="00232BE9">
        <w:rPr>
          <w:rStyle w:val="a5"/>
          <w:rFonts w:ascii="Times New Roman" w:hAnsi="Times New Roman" w:cs="Times New Roman"/>
          <w:color w:val="auto"/>
          <w:sz w:val="28"/>
          <w:szCs w:val="28"/>
          <w:u w:val="none"/>
        </w:rPr>
        <w:t>яиц,</w:t>
      </w:r>
      <w:r w:rsidR="00232BE9" w:rsidRPr="00232BE9">
        <w:rPr>
          <w:rStyle w:val="a5"/>
          <w:rFonts w:ascii="Times New Roman" w:hAnsi="Times New Roman" w:cs="Times New Roman"/>
          <w:color w:val="auto"/>
          <w:sz w:val="28"/>
          <w:szCs w:val="28"/>
          <w:u w:val="none"/>
        </w:rPr>
        <w:t xml:space="preserve"> при этом у основного пр</w:t>
      </w:r>
      <w:r w:rsidR="00DA4BFC">
        <w:rPr>
          <w:rStyle w:val="a5"/>
          <w:rFonts w:ascii="Times New Roman" w:hAnsi="Times New Roman" w:cs="Times New Roman"/>
          <w:color w:val="auto"/>
          <w:sz w:val="28"/>
          <w:szCs w:val="28"/>
          <w:u w:val="none"/>
        </w:rPr>
        <w:t>оизводителя яйца куриного – ООО </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Птицефабрика Уссурийская</w:t>
      </w:r>
      <w:r w:rsidR="00CC7013">
        <w:rPr>
          <w:rStyle w:val="a5"/>
          <w:rFonts w:ascii="Times New Roman" w:hAnsi="Times New Roman" w:cs="Times New Roman"/>
          <w:color w:val="auto"/>
          <w:sz w:val="28"/>
          <w:szCs w:val="28"/>
          <w:u w:val="none"/>
        </w:rPr>
        <w:t>»</w:t>
      </w:r>
      <w:r w:rsidR="00232BE9" w:rsidRPr="00232BE9">
        <w:rPr>
          <w:rStyle w:val="a5"/>
          <w:rFonts w:ascii="Times New Roman" w:hAnsi="Times New Roman" w:cs="Times New Roman"/>
          <w:color w:val="auto"/>
          <w:sz w:val="28"/>
          <w:szCs w:val="28"/>
          <w:u w:val="none"/>
        </w:rPr>
        <w:t xml:space="preserve"> имеются планы по увеличению производства, что позволит через 3 года довести самообеспеченность по яйцу куриному до 70%. С учетом изменения климата, в Приморском крае летние муссоны не позволяют выращивать нужного качества фуражную пшеницу, как основной </w:t>
      </w:r>
      <w:r w:rsidR="00A0466A" w:rsidRPr="00232BE9">
        <w:rPr>
          <w:rStyle w:val="a5"/>
          <w:rFonts w:ascii="Times New Roman" w:hAnsi="Times New Roman" w:cs="Times New Roman"/>
          <w:color w:val="auto"/>
          <w:sz w:val="28"/>
          <w:szCs w:val="28"/>
          <w:u w:val="none"/>
        </w:rPr>
        <w:t>ингредиент</w:t>
      </w:r>
      <w:r w:rsidR="00232BE9" w:rsidRPr="00232BE9">
        <w:rPr>
          <w:rStyle w:val="a5"/>
          <w:rFonts w:ascii="Times New Roman" w:hAnsi="Times New Roman" w:cs="Times New Roman"/>
          <w:color w:val="auto"/>
          <w:sz w:val="28"/>
          <w:szCs w:val="28"/>
          <w:u w:val="none"/>
        </w:rPr>
        <w:t xml:space="preserve"> комбикорма птицы. Основной объем пшеницы завозится с регионов Сибири, что влияет на себестоимость продукции. На экспорт яйцо куриное приморских производителей не поставляется.</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71553A" w:rsidRDefault="0071553A" w:rsidP="00232BE9">
      <w:pPr>
        <w:widowControl w:val="0"/>
        <w:spacing w:after="0" w:line="360" w:lineRule="auto"/>
        <w:ind w:firstLine="709"/>
        <w:jc w:val="both"/>
        <w:rPr>
          <w:rStyle w:val="a5"/>
          <w:rFonts w:ascii="Times New Roman" w:hAnsi="Times New Roman" w:cs="Times New Roman"/>
          <w:color w:val="auto"/>
          <w:sz w:val="28"/>
          <w:szCs w:val="28"/>
          <w:u w:val="none"/>
        </w:rPr>
      </w:pPr>
      <w:r w:rsidRPr="0071553A">
        <w:rPr>
          <w:rStyle w:val="a5"/>
          <w:rFonts w:ascii="Times New Roman" w:hAnsi="Times New Roman" w:cs="Times New Roman"/>
          <w:b/>
          <w:color w:val="auto"/>
          <w:sz w:val="28"/>
          <w:szCs w:val="28"/>
          <w:u w:val="none"/>
        </w:rPr>
        <w:t>6</w:t>
      </w:r>
      <w:r w:rsidR="002378C4">
        <w:rPr>
          <w:rStyle w:val="a5"/>
          <w:rFonts w:ascii="Times New Roman" w:hAnsi="Times New Roman" w:cs="Times New Roman"/>
          <w:b/>
          <w:color w:val="auto"/>
          <w:sz w:val="28"/>
          <w:szCs w:val="28"/>
          <w:u w:val="none"/>
        </w:rPr>
        <w:t>7</w:t>
      </w:r>
      <w:r w:rsidRPr="0071553A">
        <w:rPr>
          <w:rStyle w:val="a5"/>
          <w:rFonts w:ascii="Times New Roman" w:hAnsi="Times New Roman" w:cs="Times New Roman"/>
          <w:b/>
          <w:color w:val="auto"/>
          <w:sz w:val="28"/>
          <w:szCs w:val="28"/>
          <w:u w:val="none"/>
        </w:rPr>
        <w:t xml:space="preserve">. </w:t>
      </w:r>
      <w:r w:rsidR="00232BE9" w:rsidRPr="0071553A">
        <w:rPr>
          <w:rStyle w:val="a5"/>
          <w:rFonts w:ascii="Times New Roman" w:hAnsi="Times New Roman" w:cs="Times New Roman"/>
          <w:b/>
          <w:color w:val="auto"/>
          <w:sz w:val="28"/>
          <w:szCs w:val="28"/>
          <w:u w:val="none"/>
        </w:rPr>
        <w:t>Илья Александрович</w:t>
      </w:r>
      <w:r w:rsidR="0085559F">
        <w:rPr>
          <w:rStyle w:val="a5"/>
          <w:rFonts w:ascii="Times New Roman" w:hAnsi="Times New Roman" w:cs="Times New Roman"/>
          <w:b/>
          <w:color w:val="auto"/>
          <w:sz w:val="28"/>
          <w:szCs w:val="28"/>
          <w:u w:val="none"/>
        </w:rPr>
        <w:t>, вопрос гражданина из социальных сетей</w:t>
      </w:r>
    </w:p>
    <w:p w:rsidR="00C242CD"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242CD">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Непонятно: сколько именно производится </w:t>
      </w:r>
      <w:r w:rsidR="0071553A" w:rsidRPr="00232BE9">
        <w:rPr>
          <w:rStyle w:val="a5"/>
          <w:rFonts w:ascii="Times New Roman" w:hAnsi="Times New Roman" w:cs="Times New Roman"/>
          <w:color w:val="auto"/>
          <w:sz w:val="28"/>
          <w:szCs w:val="28"/>
          <w:u w:val="none"/>
        </w:rPr>
        <w:t>мёда, птицы</w:t>
      </w:r>
      <w:r w:rsidR="00232BE9" w:rsidRPr="00232BE9">
        <w:rPr>
          <w:rStyle w:val="a5"/>
          <w:rFonts w:ascii="Times New Roman" w:hAnsi="Times New Roman" w:cs="Times New Roman"/>
          <w:color w:val="auto"/>
          <w:sz w:val="28"/>
          <w:szCs w:val="28"/>
          <w:u w:val="none"/>
        </w:rPr>
        <w:t xml:space="preserve"> и яиц сегодня? Больше, чем в советские времена?</w:t>
      </w:r>
      <w:r w:rsidR="00232BE9" w:rsidRPr="00232BE9">
        <w:rPr>
          <w:rStyle w:val="a5"/>
          <w:rFonts w:ascii="Times New Roman" w:hAnsi="Times New Roman" w:cs="Times New Roman"/>
          <w:color w:val="auto"/>
          <w:sz w:val="28"/>
          <w:szCs w:val="28"/>
          <w:u w:val="none"/>
        </w:rPr>
        <w:tab/>
      </w:r>
    </w:p>
    <w:p w:rsidR="00C242CD" w:rsidRDefault="00C242CD"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232BE9"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242CD">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В 2023 году хозяйствами всех категорий Приморского края произведено: 108,3 тыс. тонн мяса в живом весе (в 1990 году 84,4 тыс. тонн), в том числе мяса птицы 20,4 тыс. тонн (отдельно в 1990 году мясо птицы не выделялось); 274,5 млн </w:t>
      </w:r>
      <w:r w:rsidR="004F1CA4">
        <w:rPr>
          <w:rStyle w:val="a5"/>
          <w:rFonts w:ascii="Times New Roman" w:hAnsi="Times New Roman" w:cs="Times New Roman"/>
          <w:color w:val="auto"/>
          <w:sz w:val="28"/>
          <w:szCs w:val="28"/>
          <w:u w:val="none"/>
        </w:rPr>
        <w:t>штук яиц (в 1990 году 365,9 млн</w:t>
      </w:r>
      <w:r w:rsidR="00232BE9" w:rsidRPr="00232BE9">
        <w:rPr>
          <w:rStyle w:val="a5"/>
          <w:rFonts w:ascii="Times New Roman" w:hAnsi="Times New Roman" w:cs="Times New Roman"/>
          <w:color w:val="auto"/>
          <w:sz w:val="28"/>
          <w:szCs w:val="28"/>
          <w:u w:val="none"/>
        </w:rPr>
        <w:t xml:space="preserve"> шт.); 3,2 тыс. тонн меда (в 1990 году 11 тыс. тонн).</w:t>
      </w:r>
    </w:p>
    <w:p w:rsidR="001C731A" w:rsidRPr="00232BE9"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C242CD" w:rsidRDefault="00C242CD"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6</w:t>
      </w:r>
      <w:r w:rsidR="002378C4">
        <w:rPr>
          <w:rStyle w:val="a5"/>
          <w:rFonts w:ascii="Times New Roman" w:hAnsi="Times New Roman" w:cs="Times New Roman"/>
          <w:b/>
          <w:color w:val="auto"/>
          <w:sz w:val="28"/>
          <w:szCs w:val="28"/>
          <w:u w:val="none"/>
        </w:rPr>
        <w:t>8</w:t>
      </w:r>
      <w:r>
        <w:rPr>
          <w:rStyle w:val="a5"/>
          <w:rFonts w:ascii="Times New Roman" w:hAnsi="Times New Roman" w:cs="Times New Roman"/>
          <w:b/>
          <w:color w:val="auto"/>
          <w:sz w:val="28"/>
          <w:szCs w:val="28"/>
          <w:u w:val="none"/>
        </w:rPr>
        <w:t xml:space="preserve">. </w:t>
      </w:r>
      <w:r w:rsidR="00232BE9" w:rsidRPr="00C242CD">
        <w:rPr>
          <w:rStyle w:val="a5"/>
          <w:rFonts w:ascii="Times New Roman" w:hAnsi="Times New Roman" w:cs="Times New Roman"/>
          <w:b/>
          <w:color w:val="auto"/>
          <w:sz w:val="28"/>
          <w:szCs w:val="28"/>
          <w:u w:val="none"/>
        </w:rPr>
        <w:t>Владивостокский ГО</w:t>
      </w:r>
      <w:r w:rsidRPr="00C242CD">
        <w:rPr>
          <w:rStyle w:val="a5"/>
          <w:rFonts w:ascii="Times New Roman" w:hAnsi="Times New Roman" w:cs="Times New Roman"/>
          <w:b/>
          <w:color w:val="auto"/>
          <w:sz w:val="28"/>
          <w:szCs w:val="28"/>
          <w:u w:val="none"/>
        </w:rPr>
        <w:t xml:space="preserve">, </w:t>
      </w:r>
      <w:r w:rsidR="00232BE9" w:rsidRPr="00C242CD">
        <w:rPr>
          <w:rStyle w:val="a5"/>
          <w:rFonts w:ascii="Times New Roman" w:hAnsi="Times New Roman" w:cs="Times New Roman"/>
          <w:b/>
          <w:color w:val="auto"/>
          <w:sz w:val="28"/>
          <w:szCs w:val="28"/>
          <w:u w:val="none"/>
        </w:rPr>
        <w:t>А Х</w:t>
      </w:r>
      <w:r w:rsidR="0085559F">
        <w:rPr>
          <w:rStyle w:val="a5"/>
          <w:rFonts w:ascii="Times New Roman" w:hAnsi="Times New Roman" w:cs="Times New Roman"/>
          <w:b/>
          <w:color w:val="auto"/>
          <w:sz w:val="28"/>
          <w:szCs w:val="28"/>
          <w:u w:val="none"/>
        </w:rPr>
        <w:t>, вопрос гражданина из социальных сетей</w:t>
      </w:r>
    </w:p>
    <w:p w:rsidR="00C242CD"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242CD">
        <w:rPr>
          <w:rStyle w:val="a5"/>
          <w:rFonts w:ascii="Times New Roman" w:hAnsi="Times New Roman" w:cs="Times New Roman"/>
          <w:color w:val="auto"/>
          <w:sz w:val="28"/>
          <w:szCs w:val="28"/>
          <w:u w:val="none"/>
        </w:rPr>
        <w:t xml:space="preserve"> </w:t>
      </w:r>
      <w:r w:rsidR="00232BE9" w:rsidRPr="00232BE9">
        <w:rPr>
          <w:rStyle w:val="a5"/>
          <w:rFonts w:ascii="Times New Roman" w:hAnsi="Times New Roman" w:cs="Times New Roman"/>
          <w:color w:val="auto"/>
          <w:sz w:val="28"/>
          <w:szCs w:val="28"/>
          <w:u w:val="none"/>
        </w:rPr>
        <w:t xml:space="preserve">Почему у нас в городе на одних и тех же улицах чуть ли не ежегодно перекладывают брусчатку и меняют </w:t>
      </w:r>
      <w:r w:rsidR="00C242CD" w:rsidRPr="00232BE9">
        <w:rPr>
          <w:rStyle w:val="a5"/>
          <w:rFonts w:ascii="Times New Roman" w:hAnsi="Times New Roman" w:cs="Times New Roman"/>
          <w:color w:val="auto"/>
          <w:sz w:val="28"/>
          <w:szCs w:val="28"/>
          <w:u w:val="none"/>
        </w:rPr>
        <w:t>бордюры (почти</w:t>
      </w:r>
      <w:r w:rsidR="00232BE9" w:rsidRPr="00232BE9">
        <w:rPr>
          <w:rStyle w:val="a5"/>
          <w:rFonts w:ascii="Times New Roman" w:hAnsi="Times New Roman" w:cs="Times New Roman"/>
          <w:color w:val="auto"/>
          <w:sz w:val="28"/>
          <w:szCs w:val="28"/>
          <w:u w:val="none"/>
        </w:rPr>
        <w:t xml:space="preserve"> новые на новые), </w:t>
      </w:r>
      <w:r w:rsidR="00C242CD">
        <w:rPr>
          <w:rStyle w:val="a5"/>
          <w:rFonts w:ascii="Times New Roman" w:hAnsi="Times New Roman" w:cs="Times New Roman"/>
          <w:color w:val="auto"/>
          <w:sz w:val="28"/>
          <w:szCs w:val="28"/>
          <w:u w:val="none"/>
        </w:rPr>
        <w:t>а,</w:t>
      </w:r>
      <w:r w:rsidR="00C242CD" w:rsidRPr="00232BE9">
        <w:rPr>
          <w:rStyle w:val="a5"/>
          <w:rFonts w:ascii="Times New Roman" w:hAnsi="Times New Roman" w:cs="Times New Roman"/>
          <w:color w:val="auto"/>
          <w:sz w:val="28"/>
          <w:szCs w:val="28"/>
          <w:u w:val="none"/>
        </w:rPr>
        <w:t xml:space="preserve"> </w:t>
      </w:r>
      <w:r w:rsidR="00C242CD" w:rsidRPr="00232BE9">
        <w:rPr>
          <w:rStyle w:val="a5"/>
          <w:rFonts w:ascii="Times New Roman" w:hAnsi="Times New Roman" w:cs="Times New Roman"/>
          <w:color w:val="auto"/>
          <w:sz w:val="28"/>
          <w:szCs w:val="28"/>
          <w:u w:val="none"/>
        </w:rPr>
        <w:lastRenderedPageBreak/>
        <w:t>например</w:t>
      </w:r>
      <w:r w:rsidR="00232BE9" w:rsidRPr="00232BE9">
        <w:rPr>
          <w:rStyle w:val="a5"/>
          <w:rFonts w:ascii="Times New Roman" w:hAnsi="Times New Roman" w:cs="Times New Roman"/>
          <w:color w:val="auto"/>
          <w:sz w:val="28"/>
          <w:szCs w:val="28"/>
          <w:u w:val="none"/>
        </w:rPr>
        <w:t xml:space="preserve">, к школе для не </w:t>
      </w:r>
      <w:r w:rsidR="00C242CD" w:rsidRPr="00232BE9">
        <w:rPr>
          <w:rStyle w:val="a5"/>
          <w:rFonts w:ascii="Times New Roman" w:hAnsi="Times New Roman" w:cs="Times New Roman"/>
          <w:color w:val="auto"/>
          <w:sz w:val="28"/>
          <w:szCs w:val="28"/>
          <w:u w:val="none"/>
        </w:rPr>
        <w:t>слышащих детей</w:t>
      </w:r>
      <w:r w:rsidR="00232BE9" w:rsidRPr="00232BE9">
        <w:rPr>
          <w:rStyle w:val="a5"/>
          <w:rFonts w:ascii="Times New Roman" w:hAnsi="Times New Roman" w:cs="Times New Roman"/>
          <w:color w:val="auto"/>
          <w:sz w:val="28"/>
          <w:szCs w:val="28"/>
          <w:u w:val="none"/>
        </w:rPr>
        <w:t xml:space="preserve"> на Минеральной </w:t>
      </w:r>
      <w:r w:rsidR="00C242CD" w:rsidRPr="00232BE9">
        <w:rPr>
          <w:rStyle w:val="a5"/>
          <w:rFonts w:ascii="Times New Roman" w:hAnsi="Times New Roman" w:cs="Times New Roman"/>
          <w:color w:val="auto"/>
          <w:sz w:val="28"/>
          <w:szCs w:val="28"/>
          <w:u w:val="none"/>
        </w:rPr>
        <w:t>17 не</w:t>
      </w:r>
      <w:r w:rsidR="00232BE9" w:rsidRPr="00232BE9">
        <w:rPr>
          <w:rStyle w:val="a5"/>
          <w:rFonts w:ascii="Times New Roman" w:hAnsi="Times New Roman" w:cs="Times New Roman"/>
          <w:color w:val="auto"/>
          <w:sz w:val="28"/>
          <w:szCs w:val="28"/>
          <w:u w:val="none"/>
        </w:rPr>
        <w:t xml:space="preserve"> могут сделать тротуары уж</w:t>
      </w:r>
      <w:r w:rsidR="00C242CD">
        <w:rPr>
          <w:rStyle w:val="a5"/>
          <w:rFonts w:ascii="Times New Roman" w:hAnsi="Times New Roman" w:cs="Times New Roman"/>
          <w:color w:val="auto"/>
          <w:sz w:val="28"/>
          <w:szCs w:val="28"/>
          <w:u w:val="none"/>
        </w:rPr>
        <w:t>е несколько десятилетий подряд?</w:t>
      </w:r>
      <w:r w:rsidR="00C242CD" w:rsidRPr="00232BE9">
        <w:rPr>
          <w:rStyle w:val="a5"/>
          <w:rFonts w:ascii="Times New Roman" w:hAnsi="Times New Roman" w:cs="Times New Roman"/>
          <w:color w:val="auto"/>
          <w:sz w:val="28"/>
          <w:szCs w:val="28"/>
          <w:u w:val="none"/>
        </w:rPr>
        <w:t>! Там</w:t>
      </w:r>
      <w:r w:rsidR="00232BE9" w:rsidRPr="00232BE9">
        <w:rPr>
          <w:rStyle w:val="a5"/>
          <w:rFonts w:ascii="Times New Roman" w:hAnsi="Times New Roman" w:cs="Times New Roman"/>
          <w:color w:val="auto"/>
          <w:sz w:val="28"/>
          <w:szCs w:val="28"/>
          <w:u w:val="none"/>
        </w:rPr>
        <w:t xml:space="preserve"> даже обочины не осталось, сплошные канавы! Ладно раньше машин мало было, а сейчас район активно застроился, движение активное, дети и родители </w:t>
      </w:r>
      <w:r w:rsidR="00C242CD" w:rsidRPr="00232BE9">
        <w:rPr>
          <w:rStyle w:val="a5"/>
          <w:rFonts w:ascii="Times New Roman" w:hAnsi="Times New Roman" w:cs="Times New Roman"/>
          <w:color w:val="auto"/>
          <w:sz w:val="28"/>
          <w:szCs w:val="28"/>
          <w:u w:val="none"/>
        </w:rPr>
        <w:t>(большей</w:t>
      </w:r>
      <w:r w:rsidR="00232BE9" w:rsidRPr="00232BE9">
        <w:rPr>
          <w:rStyle w:val="a5"/>
          <w:rFonts w:ascii="Times New Roman" w:hAnsi="Times New Roman" w:cs="Times New Roman"/>
          <w:color w:val="auto"/>
          <w:sz w:val="28"/>
          <w:szCs w:val="28"/>
          <w:u w:val="none"/>
        </w:rPr>
        <w:t xml:space="preserve"> частью тоже неслышащие) идут до трассы по дорог</w:t>
      </w:r>
      <w:r w:rsidR="00C242CD">
        <w:rPr>
          <w:rStyle w:val="a5"/>
          <w:rFonts w:ascii="Times New Roman" w:hAnsi="Times New Roman" w:cs="Times New Roman"/>
          <w:color w:val="auto"/>
          <w:sz w:val="28"/>
          <w:szCs w:val="28"/>
          <w:u w:val="none"/>
        </w:rPr>
        <w:t>е… И каждый год одна и та же</w:t>
      </w:r>
      <w:r w:rsidR="00232BE9" w:rsidRPr="00232BE9">
        <w:rPr>
          <w:rStyle w:val="a5"/>
          <w:rFonts w:ascii="Times New Roman" w:hAnsi="Times New Roman" w:cs="Times New Roman"/>
          <w:color w:val="auto"/>
          <w:sz w:val="28"/>
          <w:szCs w:val="28"/>
          <w:u w:val="none"/>
        </w:rPr>
        <w:t xml:space="preserve"> отписка: при наличии средств в бюджете…</w:t>
      </w:r>
    </w:p>
    <w:p w:rsidR="00C242CD" w:rsidRDefault="00C242CD" w:rsidP="00C242C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242CD" w:rsidRPr="00C242CD" w:rsidRDefault="002378C4" w:rsidP="00C242C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242CD">
        <w:rPr>
          <w:rStyle w:val="a5"/>
          <w:rFonts w:ascii="Times New Roman" w:hAnsi="Times New Roman" w:cs="Times New Roman"/>
          <w:color w:val="auto"/>
          <w:sz w:val="28"/>
          <w:szCs w:val="28"/>
          <w:u w:val="none"/>
        </w:rPr>
        <w:t xml:space="preserve"> </w:t>
      </w:r>
      <w:r w:rsidR="00C242CD" w:rsidRPr="00C242CD">
        <w:rPr>
          <w:rStyle w:val="a5"/>
          <w:rFonts w:ascii="Times New Roman" w:hAnsi="Times New Roman" w:cs="Times New Roman"/>
          <w:color w:val="auto"/>
          <w:sz w:val="28"/>
          <w:szCs w:val="28"/>
          <w:u w:val="none"/>
        </w:rPr>
        <w:t xml:space="preserve">Ширина обочины вдоль дороги, на отдельных участках составляет менее 1 метра, что недостаточно для размещения тротуара. Согласно своду правил 42.13330.2016 </w:t>
      </w:r>
      <w:r w:rsidR="00CC7013">
        <w:rPr>
          <w:rStyle w:val="a5"/>
          <w:rFonts w:ascii="Times New Roman" w:hAnsi="Times New Roman" w:cs="Times New Roman"/>
          <w:color w:val="auto"/>
          <w:sz w:val="28"/>
          <w:szCs w:val="28"/>
          <w:u w:val="none"/>
        </w:rPr>
        <w:t>«</w:t>
      </w:r>
      <w:r w:rsidR="00C242CD" w:rsidRPr="00C242CD">
        <w:rPr>
          <w:rStyle w:val="a5"/>
          <w:rFonts w:ascii="Times New Roman" w:hAnsi="Times New Roman" w:cs="Times New Roman"/>
          <w:color w:val="auto"/>
          <w:sz w:val="28"/>
          <w:szCs w:val="28"/>
          <w:u w:val="none"/>
        </w:rPr>
        <w:t>Градостроительство. Планировка и застройка городских и сельских поселений. Актуализированная редакция СНиП 2.07.01-89</w:t>
      </w:r>
      <w:r w:rsidR="00CC7013">
        <w:rPr>
          <w:rStyle w:val="a5"/>
          <w:rFonts w:ascii="Times New Roman" w:hAnsi="Times New Roman" w:cs="Times New Roman"/>
          <w:color w:val="auto"/>
          <w:sz w:val="28"/>
          <w:szCs w:val="28"/>
          <w:u w:val="none"/>
        </w:rPr>
        <w:t>»</w:t>
      </w:r>
      <w:r w:rsidR="00C242CD" w:rsidRPr="00C242CD">
        <w:rPr>
          <w:rStyle w:val="a5"/>
          <w:rFonts w:ascii="Times New Roman" w:hAnsi="Times New Roman" w:cs="Times New Roman"/>
          <w:color w:val="auto"/>
          <w:sz w:val="28"/>
          <w:szCs w:val="28"/>
          <w:u w:val="none"/>
        </w:rPr>
        <w:t xml:space="preserve"> (далее – СП 42.13330.2016), ширина пешеходной части (тротуара) для данной категории дорог должна составлять - 2,0 метра. На основании положения п. 4.5.1.1. ГОСТ Р 52766-2007 </w:t>
      </w:r>
      <w:r w:rsidR="00CC7013">
        <w:rPr>
          <w:rStyle w:val="a5"/>
          <w:rFonts w:ascii="Times New Roman" w:hAnsi="Times New Roman" w:cs="Times New Roman"/>
          <w:color w:val="auto"/>
          <w:sz w:val="28"/>
          <w:szCs w:val="28"/>
          <w:u w:val="none"/>
        </w:rPr>
        <w:t>«</w:t>
      </w:r>
      <w:r w:rsidR="00C242CD" w:rsidRPr="00C242CD">
        <w:rPr>
          <w:rStyle w:val="a5"/>
          <w:rFonts w:ascii="Times New Roman" w:hAnsi="Times New Roman" w:cs="Times New Roman"/>
          <w:color w:val="auto"/>
          <w:sz w:val="28"/>
          <w:szCs w:val="28"/>
          <w:u w:val="none"/>
        </w:rPr>
        <w:t>Дороги автомобильные общего пользования. Элементы обустройства. Общие требования</w:t>
      </w:r>
      <w:r w:rsidR="00CC7013">
        <w:rPr>
          <w:rStyle w:val="a5"/>
          <w:rFonts w:ascii="Times New Roman" w:hAnsi="Times New Roman" w:cs="Times New Roman"/>
          <w:color w:val="auto"/>
          <w:sz w:val="28"/>
          <w:szCs w:val="28"/>
          <w:u w:val="none"/>
        </w:rPr>
        <w:t>»</w:t>
      </w:r>
      <w:r w:rsidR="00C242CD" w:rsidRPr="00C242CD">
        <w:rPr>
          <w:rStyle w:val="a5"/>
          <w:rFonts w:ascii="Times New Roman" w:hAnsi="Times New Roman" w:cs="Times New Roman"/>
          <w:color w:val="auto"/>
          <w:sz w:val="28"/>
          <w:szCs w:val="28"/>
          <w:u w:val="none"/>
        </w:rPr>
        <w:t xml:space="preserve"> (далее – ГОСТ Р 52766-2007), тротуары должны располагаться с обеих сторон дороги, а при односторонней застройке - с одной стороны. По ул. Минеральной застройка находится по обеим сторонам дороги, ввиду этого устройство тротуара за счет проезжей части не представляется возможным, т.к. это приведет к сужению дороги и затруднению движения транспорта, в том числе специального, при возникновении экстренной ситуации. Кроме того, согласно п. 4.5.1 ГОСТ Р 52399-2022 </w:t>
      </w:r>
      <w:r w:rsidR="00CC7013">
        <w:rPr>
          <w:rStyle w:val="a5"/>
          <w:rFonts w:ascii="Times New Roman" w:hAnsi="Times New Roman" w:cs="Times New Roman"/>
          <w:color w:val="auto"/>
          <w:sz w:val="28"/>
          <w:szCs w:val="28"/>
          <w:u w:val="none"/>
        </w:rPr>
        <w:t>«</w:t>
      </w:r>
      <w:r w:rsidR="00C242CD" w:rsidRPr="00C242CD">
        <w:rPr>
          <w:rStyle w:val="a5"/>
          <w:rFonts w:ascii="Times New Roman" w:hAnsi="Times New Roman" w:cs="Times New Roman"/>
          <w:color w:val="auto"/>
          <w:sz w:val="28"/>
          <w:szCs w:val="28"/>
          <w:u w:val="none"/>
        </w:rPr>
        <w:t>Национальный стандарт Российской Федерации. Дороги автомобильные общего пользования. Геометрические элементы. Технические требования</w:t>
      </w:r>
      <w:r w:rsidR="00CC7013">
        <w:rPr>
          <w:rStyle w:val="a5"/>
          <w:rFonts w:ascii="Times New Roman" w:hAnsi="Times New Roman" w:cs="Times New Roman"/>
          <w:color w:val="auto"/>
          <w:sz w:val="28"/>
          <w:szCs w:val="28"/>
          <w:u w:val="none"/>
        </w:rPr>
        <w:t>»</w:t>
      </w:r>
      <w:r w:rsidR="00C242CD" w:rsidRPr="00C242CD">
        <w:rPr>
          <w:rStyle w:val="a5"/>
          <w:rFonts w:ascii="Times New Roman" w:hAnsi="Times New Roman" w:cs="Times New Roman"/>
          <w:color w:val="auto"/>
          <w:sz w:val="28"/>
          <w:szCs w:val="28"/>
          <w:u w:val="none"/>
        </w:rPr>
        <w:t>, ширина полосы движения проезжей части дороги по ул. Минеральной должна составлять 3 метра в одну сторону, то есть ширина проезжей части должна быть 6 метров минимум. В связи с этим, оборудование тротуара в действующих границах дороги недопустимо, т.к. будет не со</w:t>
      </w:r>
      <w:r w:rsidR="00C242CD">
        <w:rPr>
          <w:rStyle w:val="a5"/>
          <w:rFonts w:ascii="Times New Roman" w:hAnsi="Times New Roman" w:cs="Times New Roman"/>
          <w:color w:val="auto"/>
          <w:sz w:val="28"/>
          <w:szCs w:val="28"/>
          <w:u w:val="none"/>
        </w:rPr>
        <w:t>ответствовать СП 42.13330.2016.</w:t>
      </w:r>
    </w:p>
    <w:p w:rsidR="00C242CD" w:rsidRPr="00C242CD" w:rsidRDefault="00C242CD" w:rsidP="00C242CD">
      <w:pPr>
        <w:widowControl w:val="0"/>
        <w:spacing w:after="0" w:line="360" w:lineRule="auto"/>
        <w:ind w:firstLine="709"/>
        <w:jc w:val="both"/>
        <w:rPr>
          <w:rStyle w:val="a5"/>
          <w:rFonts w:ascii="Times New Roman" w:hAnsi="Times New Roman" w:cs="Times New Roman"/>
          <w:color w:val="auto"/>
          <w:sz w:val="28"/>
          <w:szCs w:val="28"/>
          <w:u w:val="none"/>
        </w:rPr>
      </w:pPr>
      <w:r w:rsidRPr="00C242CD">
        <w:rPr>
          <w:rStyle w:val="a5"/>
          <w:rFonts w:ascii="Times New Roman" w:hAnsi="Times New Roman" w:cs="Times New Roman"/>
          <w:color w:val="auto"/>
          <w:sz w:val="28"/>
          <w:szCs w:val="28"/>
          <w:u w:val="none"/>
        </w:rPr>
        <w:t xml:space="preserve">Таким образом, для устройства тротуара по ул. Минеральной необходимы мероприятия по реконструкции и укреплению границ дороги, требуется разработка проектно-сметной документации, которая определит необходимый </w:t>
      </w:r>
      <w:r w:rsidRPr="00C242CD">
        <w:rPr>
          <w:rStyle w:val="a5"/>
          <w:rFonts w:ascii="Times New Roman" w:hAnsi="Times New Roman" w:cs="Times New Roman"/>
          <w:color w:val="auto"/>
          <w:sz w:val="28"/>
          <w:szCs w:val="28"/>
          <w:u w:val="none"/>
        </w:rPr>
        <w:lastRenderedPageBreak/>
        <w:t>комплекс инженерных мероприятий, а также их объем и характер. Вышеуказанные мероприятия требуют зн</w:t>
      </w:r>
      <w:r>
        <w:rPr>
          <w:rStyle w:val="a5"/>
          <w:rFonts w:ascii="Times New Roman" w:hAnsi="Times New Roman" w:cs="Times New Roman"/>
          <w:color w:val="auto"/>
          <w:sz w:val="28"/>
          <w:szCs w:val="28"/>
          <w:u w:val="none"/>
        </w:rPr>
        <w:t>ачительных материальных затрат.</w:t>
      </w:r>
    </w:p>
    <w:p w:rsidR="00C242CD" w:rsidRPr="00C242CD" w:rsidRDefault="00C242CD" w:rsidP="00C242CD">
      <w:pPr>
        <w:widowControl w:val="0"/>
        <w:spacing w:after="0" w:line="360" w:lineRule="auto"/>
        <w:ind w:firstLine="709"/>
        <w:jc w:val="both"/>
        <w:rPr>
          <w:rStyle w:val="a5"/>
          <w:rFonts w:ascii="Times New Roman" w:hAnsi="Times New Roman" w:cs="Times New Roman"/>
          <w:color w:val="auto"/>
          <w:sz w:val="28"/>
          <w:szCs w:val="28"/>
          <w:u w:val="none"/>
        </w:rPr>
      </w:pPr>
      <w:r w:rsidRPr="00C242CD">
        <w:rPr>
          <w:rStyle w:val="a5"/>
          <w:rFonts w:ascii="Times New Roman" w:hAnsi="Times New Roman" w:cs="Times New Roman"/>
          <w:color w:val="auto"/>
          <w:sz w:val="28"/>
          <w:szCs w:val="28"/>
          <w:u w:val="none"/>
        </w:rPr>
        <w:t>В связи с ограниченным финансированием, выполнить работы на всех участках дорог, требующих строительства, реконструкции или капитального ремонта при наличии полного пакета проектно-сметной документации, прошедшей государственную экспертизу и получившей положительное заключение, единовременн</w:t>
      </w:r>
      <w:r>
        <w:rPr>
          <w:rStyle w:val="a5"/>
          <w:rFonts w:ascii="Times New Roman" w:hAnsi="Times New Roman" w:cs="Times New Roman"/>
          <w:color w:val="auto"/>
          <w:sz w:val="28"/>
          <w:szCs w:val="28"/>
          <w:u w:val="none"/>
        </w:rPr>
        <w:t>о, не представляется возможным.</w:t>
      </w:r>
    </w:p>
    <w:p w:rsidR="00C242CD" w:rsidRPr="00A0466A" w:rsidRDefault="00C242CD" w:rsidP="00C242C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При формировании планов по реконструкции или капитальному ремонту, в первоочередном порядке включаются дороги с высокой интенсивностью движения, по которым проходят маршруты общественного транспорта.</w:t>
      </w:r>
    </w:p>
    <w:p w:rsidR="00C242CD" w:rsidRPr="00A0466A" w:rsidRDefault="00C242CD" w:rsidP="00C242C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В настоящее время муниципальный контракт на проведение работ по строительству, реконструкции или капитальному ремонту дорог на рассматриваемом участке не планируется, финансирование на данные виды работ в 2024 году не предусмотрено.</w:t>
      </w:r>
    </w:p>
    <w:p w:rsidR="00C242CD" w:rsidRPr="00A0466A" w:rsidRDefault="00C242CD" w:rsidP="00C242C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Однако информация принята к сведению и будет использована при составлении перспективных планов работ по развитию улично-дорожной сети Владивостокского городского округа.</w:t>
      </w:r>
    </w:p>
    <w:p w:rsidR="00C242CD" w:rsidRPr="00A0466A" w:rsidRDefault="00C242CD" w:rsidP="00C242C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Также сообщаем, что МКУ </w:t>
      </w:r>
      <w:r w:rsidR="00CC7013" w:rsidRPr="00A0466A">
        <w:rPr>
          <w:rStyle w:val="a5"/>
          <w:rFonts w:ascii="Times New Roman" w:hAnsi="Times New Roman" w:cs="Times New Roman"/>
          <w:color w:val="auto"/>
          <w:sz w:val="28"/>
          <w:szCs w:val="28"/>
          <w:u w:val="none"/>
        </w:rPr>
        <w:t>«</w:t>
      </w:r>
      <w:r w:rsidRPr="00A0466A">
        <w:rPr>
          <w:rStyle w:val="a5"/>
          <w:rFonts w:ascii="Times New Roman" w:hAnsi="Times New Roman" w:cs="Times New Roman"/>
          <w:color w:val="auto"/>
          <w:sz w:val="28"/>
          <w:szCs w:val="28"/>
          <w:u w:val="none"/>
        </w:rPr>
        <w:t>ЦОДД</w:t>
      </w:r>
      <w:r w:rsidR="00CC7013" w:rsidRPr="00A0466A">
        <w:rPr>
          <w:rStyle w:val="a5"/>
          <w:rFonts w:ascii="Times New Roman" w:hAnsi="Times New Roman" w:cs="Times New Roman"/>
          <w:color w:val="auto"/>
          <w:sz w:val="28"/>
          <w:szCs w:val="28"/>
          <w:u w:val="none"/>
        </w:rPr>
        <w:t>»</w:t>
      </w:r>
      <w:r w:rsidRPr="00A0466A">
        <w:rPr>
          <w:rStyle w:val="a5"/>
          <w:rFonts w:ascii="Times New Roman" w:hAnsi="Times New Roman" w:cs="Times New Roman"/>
          <w:color w:val="auto"/>
          <w:sz w:val="28"/>
          <w:szCs w:val="28"/>
          <w:u w:val="none"/>
        </w:rPr>
        <w:t xml:space="preserve"> в рамках имеющихся полномочий в III квартале 2024 года запланирована разработка проекта организации дорожного движения (ПОДД) на ул. Минеральная, Восточный проспект,</w:t>
      </w:r>
    </w:p>
    <w:p w:rsidR="00C242CD" w:rsidRPr="00A0466A" w:rsidRDefault="00C242CD" w:rsidP="00C242C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4-я Восточная. По результатам выполненных работ ПОДД будет направлен в управление дорог для рассмотрения и дальнейшей реализации.</w:t>
      </w:r>
    </w:p>
    <w:p w:rsidR="00232BE9" w:rsidRPr="00A0466A" w:rsidRDefault="00C242CD" w:rsidP="00C242C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Кроме того, в текущем году на планируемом участке обустройства тротуара проводятся работы по прокладки электрокабеля, а именно на обочине и части проезжей части по ул. Минеральной.</w:t>
      </w:r>
    </w:p>
    <w:p w:rsidR="001C731A" w:rsidRPr="00A0466A" w:rsidRDefault="001C731A" w:rsidP="00C242CD">
      <w:pPr>
        <w:widowControl w:val="0"/>
        <w:spacing w:after="0" w:line="360" w:lineRule="auto"/>
        <w:ind w:firstLine="709"/>
        <w:jc w:val="both"/>
        <w:rPr>
          <w:rStyle w:val="a5"/>
          <w:rFonts w:ascii="Times New Roman" w:hAnsi="Times New Roman" w:cs="Times New Roman"/>
          <w:color w:val="auto"/>
          <w:sz w:val="28"/>
          <w:szCs w:val="28"/>
          <w:u w:val="none"/>
        </w:rPr>
      </w:pPr>
    </w:p>
    <w:p w:rsidR="00C242CD" w:rsidRPr="00A0466A" w:rsidRDefault="00C242CD"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6</w:t>
      </w:r>
      <w:r w:rsidR="002378C4" w:rsidRPr="00A0466A">
        <w:rPr>
          <w:rStyle w:val="a5"/>
          <w:rFonts w:ascii="Times New Roman" w:hAnsi="Times New Roman" w:cs="Times New Roman"/>
          <w:b/>
          <w:color w:val="auto"/>
          <w:sz w:val="28"/>
          <w:szCs w:val="28"/>
          <w:u w:val="none"/>
        </w:rPr>
        <w:t>9</w:t>
      </w:r>
      <w:r w:rsidRPr="00A0466A">
        <w:rPr>
          <w:rStyle w:val="a5"/>
          <w:rFonts w:ascii="Times New Roman" w:hAnsi="Times New Roman" w:cs="Times New Roman"/>
          <w:b/>
          <w:color w:val="auto"/>
          <w:sz w:val="28"/>
          <w:szCs w:val="28"/>
          <w:u w:val="none"/>
        </w:rPr>
        <w:t xml:space="preserve">. </w:t>
      </w:r>
      <w:r w:rsidR="00232BE9" w:rsidRPr="00A0466A">
        <w:rPr>
          <w:rStyle w:val="a5"/>
          <w:rFonts w:ascii="Times New Roman" w:hAnsi="Times New Roman" w:cs="Times New Roman"/>
          <w:b/>
          <w:color w:val="auto"/>
          <w:sz w:val="28"/>
          <w:szCs w:val="28"/>
          <w:u w:val="none"/>
        </w:rPr>
        <w:t>Дальнереченский ГО</w:t>
      </w:r>
      <w:r w:rsidRPr="00A0466A">
        <w:rPr>
          <w:rStyle w:val="a5"/>
          <w:rFonts w:ascii="Times New Roman" w:hAnsi="Times New Roman" w:cs="Times New Roman"/>
          <w:b/>
          <w:color w:val="auto"/>
          <w:sz w:val="28"/>
          <w:szCs w:val="28"/>
          <w:u w:val="none"/>
        </w:rPr>
        <w:t xml:space="preserve">, </w:t>
      </w:r>
      <w:r w:rsidR="00232BE9" w:rsidRPr="00A0466A">
        <w:rPr>
          <w:rStyle w:val="a5"/>
          <w:rFonts w:ascii="Times New Roman" w:hAnsi="Times New Roman" w:cs="Times New Roman"/>
          <w:b/>
          <w:color w:val="auto"/>
          <w:sz w:val="28"/>
          <w:szCs w:val="28"/>
          <w:u w:val="none"/>
        </w:rPr>
        <w:t>И</w:t>
      </w:r>
      <w:r w:rsidR="00D978C3" w:rsidRPr="00A0466A">
        <w:rPr>
          <w:rStyle w:val="a5"/>
          <w:rFonts w:ascii="Times New Roman" w:hAnsi="Times New Roman" w:cs="Times New Roman"/>
          <w:b/>
          <w:color w:val="auto"/>
          <w:sz w:val="28"/>
          <w:szCs w:val="28"/>
          <w:u w:val="none"/>
        </w:rPr>
        <w:t>рина</w:t>
      </w:r>
      <w:r w:rsidR="0085559F" w:rsidRPr="00A0466A">
        <w:rPr>
          <w:rStyle w:val="a5"/>
          <w:rFonts w:ascii="Times New Roman" w:hAnsi="Times New Roman" w:cs="Times New Roman"/>
          <w:b/>
          <w:color w:val="auto"/>
          <w:sz w:val="28"/>
          <w:szCs w:val="28"/>
          <w:u w:val="none"/>
        </w:rPr>
        <w:t>, вопрос гражданина из социальных сетей</w:t>
      </w:r>
    </w:p>
    <w:p w:rsidR="00232BE9" w:rsidRPr="00A0466A"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C242CD" w:rsidRPr="00A0466A">
        <w:rPr>
          <w:rStyle w:val="a5"/>
          <w:rFonts w:ascii="Times New Roman" w:hAnsi="Times New Roman" w:cs="Times New Roman"/>
          <w:color w:val="auto"/>
          <w:sz w:val="28"/>
          <w:szCs w:val="28"/>
          <w:u w:val="none"/>
        </w:rPr>
        <w:t xml:space="preserve"> </w:t>
      </w:r>
      <w:r w:rsidR="00232BE9" w:rsidRPr="00A0466A">
        <w:rPr>
          <w:rStyle w:val="a5"/>
          <w:rFonts w:ascii="Times New Roman" w:hAnsi="Times New Roman" w:cs="Times New Roman"/>
          <w:color w:val="auto"/>
          <w:sz w:val="28"/>
          <w:szCs w:val="28"/>
          <w:u w:val="none"/>
        </w:rPr>
        <w:t xml:space="preserve">А когда поднимется вопрос о переселении из аварийных домов </w:t>
      </w:r>
      <w:r w:rsidR="00C242CD" w:rsidRPr="00A0466A">
        <w:rPr>
          <w:rStyle w:val="a5"/>
          <w:rFonts w:ascii="Times New Roman" w:hAnsi="Times New Roman" w:cs="Times New Roman"/>
          <w:color w:val="auto"/>
          <w:sz w:val="28"/>
          <w:szCs w:val="28"/>
          <w:u w:val="none"/>
        </w:rPr>
        <w:t>в Дальнереченске</w:t>
      </w:r>
      <w:r w:rsidR="00232BE9" w:rsidRPr="00A0466A">
        <w:rPr>
          <w:rStyle w:val="a5"/>
          <w:rFonts w:ascii="Times New Roman" w:hAnsi="Times New Roman" w:cs="Times New Roman"/>
          <w:color w:val="auto"/>
          <w:sz w:val="28"/>
          <w:szCs w:val="28"/>
          <w:u w:val="none"/>
        </w:rPr>
        <w:t>?</w:t>
      </w:r>
    </w:p>
    <w:p w:rsidR="002378C4" w:rsidRPr="00A0466A" w:rsidRDefault="002378C4" w:rsidP="002378C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lastRenderedPageBreak/>
        <w:t>Ответ:</w:t>
      </w:r>
    </w:p>
    <w:p w:rsidR="00C6486A" w:rsidRPr="00A0466A" w:rsidRDefault="002378C4" w:rsidP="00C6486A">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 </w:t>
      </w:r>
      <w:r w:rsidR="00C6486A" w:rsidRPr="00A0466A">
        <w:rPr>
          <w:rStyle w:val="a5"/>
          <w:rFonts w:ascii="Times New Roman" w:hAnsi="Times New Roman" w:cs="Times New Roman"/>
          <w:color w:val="auto"/>
          <w:sz w:val="28"/>
          <w:szCs w:val="28"/>
          <w:u w:val="none"/>
        </w:rPr>
        <w:t xml:space="preserve">Переселение граждан из аварийного фонда осуществляется муниципальными образованиями, </w:t>
      </w:r>
      <w:r w:rsidR="00A0466A" w:rsidRPr="00A0466A">
        <w:rPr>
          <w:rStyle w:val="a5"/>
          <w:rFonts w:ascii="Times New Roman" w:hAnsi="Times New Roman" w:cs="Times New Roman"/>
          <w:color w:val="auto"/>
          <w:sz w:val="28"/>
          <w:szCs w:val="28"/>
          <w:u w:val="none"/>
        </w:rPr>
        <w:t>в соответствии с полномочиями,</w:t>
      </w:r>
      <w:r w:rsidR="00C6486A" w:rsidRPr="00A0466A">
        <w:rPr>
          <w:rStyle w:val="a5"/>
          <w:rFonts w:ascii="Times New Roman" w:hAnsi="Times New Roman" w:cs="Times New Roman"/>
          <w:color w:val="auto"/>
          <w:sz w:val="28"/>
          <w:szCs w:val="28"/>
          <w:u w:val="none"/>
        </w:rPr>
        <w:t xml:space="preserve"> установленными Законодательством РФ. В рамках указов Президента РФ В.В. Путина, об оказании финансовой поддержки на исполнение муниципальными образованиями полномочий по ликвидации аварийного жилья, Правительство Приморского края формируется и реализуются региональные программы. В 2024 году заканчивает реализацию программа 2019-2024 годов, состоящая из шести этапов. Дальнереченский ГО принимал участие в указанной программе в 2020 году. </w:t>
      </w:r>
    </w:p>
    <w:p w:rsidR="002378C4" w:rsidRPr="00A0466A" w:rsidRDefault="00C6486A" w:rsidP="00C6486A">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В соответствии с Указом Президента РФ, в рамках программы расселялись аварийные дома признанные таковыми в период до 01.01.2017.                                                                    В 2025 году планируется к началу реализации новая программа. В раках которой будут расселяться многоквартирные дома признанные аварийными в период с 01.01.2017 по 31.12.2021. В Дальнереченском ГО к расселению в рамках новой программы планируется к сносу 12 многоквартирных домов, в которых проживает 142 человека в 124 квартирах площадью 5,3 тыс.кв.м. Срок реализации программы до 31.12.30.</w:t>
      </w:r>
    </w:p>
    <w:p w:rsidR="001C731A" w:rsidRPr="00A0466A" w:rsidRDefault="001C731A" w:rsidP="002378C4">
      <w:pPr>
        <w:widowControl w:val="0"/>
        <w:spacing w:after="0" w:line="360" w:lineRule="auto"/>
        <w:ind w:firstLine="709"/>
        <w:jc w:val="both"/>
        <w:rPr>
          <w:rStyle w:val="a5"/>
          <w:rFonts w:ascii="Times New Roman" w:hAnsi="Times New Roman" w:cs="Times New Roman"/>
          <w:color w:val="auto"/>
          <w:sz w:val="28"/>
          <w:szCs w:val="28"/>
          <w:u w:val="none"/>
        </w:rPr>
      </w:pPr>
    </w:p>
    <w:p w:rsidR="00C242CD" w:rsidRPr="00A0466A" w:rsidRDefault="002378C4"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70</w:t>
      </w:r>
      <w:r w:rsidR="00C242CD" w:rsidRPr="00A0466A">
        <w:rPr>
          <w:rStyle w:val="a5"/>
          <w:rFonts w:ascii="Times New Roman" w:hAnsi="Times New Roman" w:cs="Times New Roman"/>
          <w:b/>
          <w:color w:val="auto"/>
          <w:sz w:val="28"/>
          <w:szCs w:val="28"/>
          <w:u w:val="none"/>
        </w:rPr>
        <w:t xml:space="preserve">. </w:t>
      </w:r>
      <w:r w:rsidR="0085559F" w:rsidRPr="00A0466A">
        <w:rPr>
          <w:rStyle w:val="a5"/>
          <w:rFonts w:ascii="Times New Roman" w:hAnsi="Times New Roman" w:cs="Times New Roman"/>
          <w:b/>
          <w:color w:val="auto"/>
          <w:sz w:val="28"/>
          <w:szCs w:val="28"/>
          <w:u w:val="none"/>
        </w:rPr>
        <w:t>ХОТ ДРИНК, вопрос гражданина из социальных сетей</w:t>
      </w:r>
    </w:p>
    <w:p w:rsidR="00C242CD" w:rsidRPr="00A0466A"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C242CD" w:rsidRPr="00A0466A">
        <w:rPr>
          <w:rStyle w:val="a5"/>
          <w:rFonts w:ascii="Times New Roman" w:hAnsi="Times New Roman" w:cs="Times New Roman"/>
          <w:color w:val="auto"/>
          <w:sz w:val="28"/>
          <w:szCs w:val="28"/>
          <w:u w:val="none"/>
        </w:rPr>
        <w:t xml:space="preserve"> </w:t>
      </w:r>
      <w:r w:rsidR="00232BE9" w:rsidRPr="00A0466A">
        <w:rPr>
          <w:rStyle w:val="a5"/>
          <w:rFonts w:ascii="Times New Roman" w:hAnsi="Times New Roman" w:cs="Times New Roman"/>
          <w:color w:val="auto"/>
          <w:sz w:val="28"/>
          <w:szCs w:val="28"/>
          <w:u w:val="none"/>
        </w:rPr>
        <w:t xml:space="preserve">Да, да, точно. Отопительный сезон скоро начинается, глядишь дотянем на Брежневском оборудовании и молитвах до весны 2025, а там модернизация, ну или через год, мы подождём... На крайний случай дровами топить будем и </w:t>
      </w:r>
      <w:r w:rsidR="00C242CD" w:rsidRPr="00A0466A">
        <w:rPr>
          <w:rStyle w:val="a5"/>
          <w:rFonts w:ascii="Times New Roman" w:hAnsi="Times New Roman" w:cs="Times New Roman"/>
          <w:color w:val="auto"/>
          <w:sz w:val="28"/>
          <w:szCs w:val="28"/>
          <w:u w:val="none"/>
        </w:rPr>
        <w:t>одеваться теплее.</w:t>
      </w:r>
      <w:r w:rsidR="00C242CD" w:rsidRPr="00A0466A">
        <w:rPr>
          <w:rStyle w:val="a5"/>
          <w:rFonts w:ascii="Times New Roman" w:hAnsi="Times New Roman" w:cs="Times New Roman"/>
          <w:color w:val="auto"/>
          <w:sz w:val="28"/>
          <w:szCs w:val="28"/>
          <w:u w:val="none"/>
        </w:rPr>
        <w:tab/>
      </w:r>
    </w:p>
    <w:p w:rsidR="00C242CD" w:rsidRPr="00A0466A" w:rsidRDefault="00C242CD"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232BE9" w:rsidRPr="00A0466A"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C242CD" w:rsidRPr="00A0466A">
        <w:rPr>
          <w:rStyle w:val="a5"/>
          <w:rFonts w:ascii="Times New Roman" w:hAnsi="Times New Roman" w:cs="Times New Roman"/>
          <w:color w:val="auto"/>
          <w:sz w:val="28"/>
          <w:szCs w:val="28"/>
          <w:u w:val="none"/>
        </w:rPr>
        <w:t xml:space="preserve"> Подготовка к </w:t>
      </w:r>
      <w:r w:rsidR="00232BE9" w:rsidRPr="00A0466A">
        <w:rPr>
          <w:rStyle w:val="a5"/>
          <w:rFonts w:ascii="Times New Roman" w:hAnsi="Times New Roman" w:cs="Times New Roman"/>
          <w:color w:val="auto"/>
          <w:sz w:val="28"/>
          <w:szCs w:val="28"/>
          <w:u w:val="none"/>
        </w:rPr>
        <w:t xml:space="preserve">отопительному сезону 2024-2025 годов в Приморском </w:t>
      </w:r>
      <w:r w:rsidR="00C242CD" w:rsidRPr="00A0466A">
        <w:rPr>
          <w:rStyle w:val="a5"/>
          <w:rFonts w:ascii="Times New Roman" w:hAnsi="Times New Roman" w:cs="Times New Roman"/>
          <w:color w:val="auto"/>
          <w:sz w:val="28"/>
          <w:szCs w:val="28"/>
          <w:u w:val="none"/>
        </w:rPr>
        <w:t>крае проходит</w:t>
      </w:r>
      <w:r w:rsidR="00232BE9" w:rsidRPr="00A0466A">
        <w:rPr>
          <w:rStyle w:val="a5"/>
          <w:rFonts w:ascii="Times New Roman" w:hAnsi="Times New Roman" w:cs="Times New Roman"/>
          <w:color w:val="auto"/>
          <w:sz w:val="28"/>
          <w:szCs w:val="28"/>
          <w:u w:val="none"/>
        </w:rPr>
        <w:t xml:space="preserve"> в штатном режиме. Реализация планов подготовки и своевременное накопление запасов топлива, обеспечит к 15 октября 2024 года готовность жилищно-коммунального хозяйства Приморского края к отопительному сезону 2024-2025 годов.</w:t>
      </w:r>
    </w:p>
    <w:p w:rsidR="001C731A" w:rsidRPr="00A0466A" w:rsidRDefault="001C731A" w:rsidP="00232BE9">
      <w:pPr>
        <w:widowControl w:val="0"/>
        <w:spacing w:after="0" w:line="360" w:lineRule="auto"/>
        <w:ind w:firstLine="709"/>
        <w:jc w:val="both"/>
        <w:rPr>
          <w:rStyle w:val="a5"/>
          <w:rFonts w:ascii="Times New Roman" w:hAnsi="Times New Roman" w:cs="Times New Roman"/>
          <w:b/>
          <w:color w:val="auto"/>
          <w:sz w:val="28"/>
          <w:szCs w:val="28"/>
          <w:u w:val="none"/>
        </w:rPr>
      </w:pPr>
    </w:p>
    <w:p w:rsidR="00780FC8" w:rsidRPr="00A0466A" w:rsidRDefault="00780FC8" w:rsidP="00C242C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b/>
          <w:color w:val="auto"/>
          <w:sz w:val="28"/>
          <w:szCs w:val="28"/>
          <w:u w:val="none"/>
        </w:rPr>
        <w:t>7</w:t>
      </w:r>
      <w:r w:rsidR="002378C4" w:rsidRPr="00A0466A">
        <w:rPr>
          <w:rStyle w:val="a5"/>
          <w:rFonts w:ascii="Times New Roman" w:hAnsi="Times New Roman" w:cs="Times New Roman"/>
          <w:b/>
          <w:color w:val="auto"/>
          <w:sz w:val="28"/>
          <w:szCs w:val="28"/>
          <w:u w:val="none"/>
        </w:rPr>
        <w:t>1</w:t>
      </w:r>
      <w:r w:rsidRPr="00A0466A">
        <w:rPr>
          <w:rStyle w:val="a5"/>
          <w:rFonts w:ascii="Times New Roman" w:hAnsi="Times New Roman" w:cs="Times New Roman"/>
          <w:b/>
          <w:color w:val="auto"/>
          <w:sz w:val="28"/>
          <w:szCs w:val="28"/>
          <w:u w:val="none"/>
        </w:rPr>
        <w:t xml:space="preserve">. </w:t>
      </w:r>
      <w:r w:rsidR="00C242CD" w:rsidRPr="00A0466A">
        <w:rPr>
          <w:rStyle w:val="a5"/>
          <w:rFonts w:ascii="Times New Roman" w:hAnsi="Times New Roman" w:cs="Times New Roman"/>
          <w:b/>
          <w:color w:val="auto"/>
          <w:sz w:val="28"/>
          <w:szCs w:val="28"/>
          <w:u w:val="none"/>
        </w:rPr>
        <w:t>Находкинский ГО, г.</w:t>
      </w:r>
      <w:r w:rsidR="00D978C3" w:rsidRPr="00A0466A">
        <w:rPr>
          <w:rStyle w:val="a5"/>
          <w:rFonts w:ascii="Times New Roman" w:hAnsi="Times New Roman" w:cs="Times New Roman"/>
          <w:b/>
          <w:color w:val="auto"/>
          <w:sz w:val="28"/>
          <w:szCs w:val="28"/>
          <w:u w:val="none"/>
        </w:rPr>
        <w:t xml:space="preserve"> </w:t>
      </w:r>
      <w:r w:rsidR="00C242CD" w:rsidRPr="00A0466A">
        <w:rPr>
          <w:rStyle w:val="a5"/>
          <w:rFonts w:ascii="Times New Roman" w:hAnsi="Times New Roman" w:cs="Times New Roman"/>
          <w:b/>
          <w:color w:val="auto"/>
          <w:sz w:val="28"/>
          <w:szCs w:val="28"/>
          <w:u w:val="none"/>
        </w:rPr>
        <w:t xml:space="preserve">Находка, </w:t>
      </w:r>
      <w:r w:rsidR="00D978C3" w:rsidRPr="00A0466A">
        <w:rPr>
          <w:rStyle w:val="a5"/>
          <w:rFonts w:ascii="Times New Roman" w:hAnsi="Times New Roman" w:cs="Times New Roman"/>
          <w:b/>
          <w:color w:val="auto"/>
          <w:sz w:val="28"/>
          <w:szCs w:val="28"/>
          <w:u w:val="none"/>
        </w:rPr>
        <w:t>Ольга Валерьевна</w:t>
      </w:r>
      <w:r w:rsidR="0085559F" w:rsidRPr="00A0466A">
        <w:rPr>
          <w:rStyle w:val="a5"/>
          <w:rFonts w:ascii="Times New Roman" w:hAnsi="Times New Roman" w:cs="Times New Roman"/>
          <w:b/>
          <w:color w:val="auto"/>
          <w:sz w:val="28"/>
          <w:szCs w:val="28"/>
          <w:u w:val="none"/>
        </w:rPr>
        <w:t>, вопрос гражданина из социальных сетей</w:t>
      </w:r>
    </w:p>
    <w:p w:rsidR="00AB6C0E" w:rsidRPr="00A0466A" w:rsidRDefault="002378C4" w:rsidP="00C242C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780FC8" w:rsidRPr="00A0466A">
        <w:rPr>
          <w:rStyle w:val="a5"/>
          <w:rFonts w:ascii="Times New Roman" w:hAnsi="Times New Roman" w:cs="Times New Roman"/>
          <w:color w:val="auto"/>
          <w:sz w:val="28"/>
          <w:szCs w:val="28"/>
          <w:u w:val="none"/>
        </w:rPr>
        <w:t xml:space="preserve"> </w:t>
      </w:r>
      <w:r w:rsidR="00232BE9" w:rsidRPr="00A0466A">
        <w:rPr>
          <w:rStyle w:val="a5"/>
          <w:rFonts w:ascii="Times New Roman" w:hAnsi="Times New Roman" w:cs="Times New Roman"/>
          <w:color w:val="auto"/>
          <w:sz w:val="28"/>
          <w:szCs w:val="28"/>
          <w:u w:val="none"/>
        </w:rPr>
        <w:t xml:space="preserve">В Находке тоже кинули на дрова по программе, записывались в </w:t>
      </w:r>
      <w:r w:rsidR="00780FC8" w:rsidRPr="00A0466A">
        <w:rPr>
          <w:rStyle w:val="a5"/>
          <w:rFonts w:ascii="Times New Roman" w:hAnsi="Times New Roman" w:cs="Times New Roman"/>
          <w:color w:val="auto"/>
          <w:sz w:val="28"/>
          <w:szCs w:val="28"/>
          <w:u w:val="none"/>
        </w:rPr>
        <w:t>феврале, а</w:t>
      </w:r>
      <w:r w:rsidR="00232BE9" w:rsidRPr="00A0466A">
        <w:rPr>
          <w:rStyle w:val="a5"/>
          <w:rFonts w:ascii="Times New Roman" w:hAnsi="Times New Roman" w:cs="Times New Roman"/>
          <w:color w:val="auto"/>
          <w:sz w:val="28"/>
          <w:szCs w:val="28"/>
          <w:u w:val="none"/>
        </w:rPr>
        <w:t xml:space="preserve"> воз и ныне там!!! Администрация города Находки, на сегодняшний </w:t>
      </w:r>
      <w:r w:rsidR="00780FC8" w:rsidRPr="00A0466A">
        <w:rPr>
          <w:rStyle w:val="a5"/>
          <w:rFonts w:ascii="Times New Roman" w:hAnsi="Times New Roman" w:cs="Times New Roman"/>
          <w:color w:val="auto"/>
          <w:sz w:val="28"/>
          <w:szCs w:val="28"/>
          <w:u w:val="none"/>
        </w:rPr>
        <w:t>день, даёт</w:t>
      </w:r>
      <w:r w:rsidR="00232BE9" w:rsidRPr="00A0466A">
        <w:rPr>
          <w:rStyle w:val="a5"/>
          <w:rFonts w:ascii="Times New Roman" w:hAnsi="Times New Roman" w:cs="Times New Roman"/>
          <w:color w:val="auto"/>
          <w:sz w:val="28"/>
          <w:szCs w:val="28"/>
          <w:u w:val="none"/>
        </w:rPr>
        <w:t xml:space="preserve"> другой номер </w:t>
      </w:r>
      <w:r w:rsidR="00780FC8" w:rsidRPr="00A0466A">
        <w:rPr>
          <w:rStyle w:val="a5"/>
          <w:rFonts w:ascii="Times New Roman" w:hAnsi="Times New Roman" w:cs="Times New Roman"/>
          <w:color w:val="auto"/>
          <w:sz w:val="28"/>
          <w:szCs w:val="28"/>
          <w:u w:val="none"/>
        </w:rPr>
        <w:t>телефона, на</w:t>
      </w:r>
      <w:r w:rsidR="00232BE9" w:rsidRPr="00A0466A">
        <w:rPr>
          <w:rStyle w:val="a5"/>
          <w:rFonts w:ascii="Times New Roman" w:hAnsi="Times New Roman" w:cs="Times New Roman"/>
          <w:color w:val="auto"/>
          <w:sz w:val="28"/>
          <w:szCs w:val="28"/>
          <w:u w:val="none"/>
        </w:rPr>
        <w:t xml:space="preserve"> котором говорят, что всё дрова и запись закончилась в </w:t>
      </w:r>
      <w:r w:rsidR="00780FC8" w:rsidRPr="00A0466A">
        <w:rPr>
          <w:rStyle w:val="a5"/>
          <w:rFonts w:ascii="Times New Roman" w:hAnsi="Times New Roman" w:cs="Times New Roman"/>
          <w:color w:val="auto"/>
          <w:sz w:val="28"/>
          <w:szCs w:val="28"/>
          <w:u w:val="none"/>
        </w:rPr>
        <w:t>августе, что</w:t>
      </w:r>
      <w:r w:rsidR="00232BE9" w:rsidRPr="00A0466A">
        <w:rPr>
          <w:rStyle w:val="a5"/>
          <w:rFonts w:ascii="Times New Roman" w:hAnsi="Times New Roman" w:cs="Times New Roman"/>
          <w:color w:val="auto"/>
          <w:sz w:val="28"/>
          <w:szCs w:val="28"/>
          <w:u w:val="none"/>
        </w:rPr>
        <w:t xml:space="preserve"> у них якобы произошёл какой-то сбой программы и </w:t>
      </w:r>
      <w:r w:rsidR="00780FC8" w:rsidRPr="00A0466A">
        <w:rPr>
          <w:rStyle w:val="a5"/>
          <w:rFonts w:ascii="Times New Roman" w:hAnsi="Times New Roman" w:cs="Times New Roman"/>
          <w:color w:val="auto"/>
          <w:sz w:val="28"/>
          <w:szCs w:val="28"/>
          <w:u w:val="none"/>
        </w:rPr>
        <w:t>все,</w:t>
      </w:r>
      <w:r w:rsidR="00232BE9" w:rsidRPr="00A0466A">
        <w:rPr>
          <w:rStyle w:val="a5"/>
          <w:rFonts w:ascii="Times New Roman" w:hAnsi="Times New Roman" w:cs="Times New Roman"/>
          <w:color w:val="auto"/>
          <w:sz w:val="28"/>
          <w:szCs w:val="28"/>
          <w:u w:val="none"/>
        </w:rPr>
        <w:t xml:space="preserve"> кто был в списках слетели и информация была об </w:t>
      </w:r>
      <w:r w:rsidR="00780FC8" w:rsidRPr="00A0466A">
        <w:rPr>
          <w:rStyle w:val="a5"/>
          <w:rFonts w:ascii="Times New Roman" w:hAnsi="Times New Roman" w:cs="Times New Roman"/>
          <w:color w:val="auto"/>
          <w:sz w:val="28"/>
          <w:szCs w:val="28"/>
          <w:u w:val="none"/>
        </w:rPr>
        <w:t>этом, как</w:t>
      </w:r>
      <w:r w:rsidR="00232BE9" w:rsidRPr="00A0466A">
        <w:rPr>
          <w:rStyle w:val="a5"/>
          <w:rFonts w:ascii="Times New Roman" w:hAnsi="Times New Roman" w:cs="Times New Roman"/>
          <w:color w:val="auto"/>
          <w:sz w:val="28"/>
          <w:szCs w:val="28"/>
          <w:u w:val="none"/>
        </w:rPr>
        <w:t xml:space="preserve"> вы думаете </w:t>
      </w:r>
      <w:r w:rsidR="00780FC8" w:rsidRPr="00A0466A">
        <w:rPr>
          <w:rStyle w:val="a5"/>
          <w:rFonts w:ascii="Times New Roman" w:hAnsi="Times New Roman" w:cs="Times New Roman"/>
          <w:color w:val="auto"/>
          <w:sz w:val="28"/>
          <w:szCs w:val="28"/>
          <w:u w:val="none"/>
        </w:rPr>
        <w:t>где? П</w:t>
      </w:r>
      <w:r w:rsidR="00232BE9" w:rsidRPr="00A0466A">
        <w:rPr>
          <w:rStyle w:val="a5"/>
          <w:rFonts w:ascii="Times New Roman" w:hAnsi="Times New Roman" w:cs="Times New Roman"/>
          <w:color w:val="auto"/>
          <w:sz w:val="28"/>
          <w:szCs w:val="28"/>
          <w:u w:val="none"/>
        </w:rPr>
        <w:t>равильно</w:t>
      </w:r>
      <w:r w:rsidR="00780FC8" w:rsidRPr="00A0466A">
        <w:rPr>
          <w:rStyle w:val="a5"/>
          <w:rFonts w:ascii="Times New Roman" w:hAnsi="Times New Roman" w:cs="Times New Roman"/>
          <w:color w:val="auto"/>
          <w:sz w:val="28"/>
          <w:szCs w:val="28"/>
          <w:u w:val="none"/>
        </w:rPr>
        <w:t>,</w:t>
      </w:r>
      <w:r w:rsidR="00232BE9" w:rsidRPr="00A0466A">
        <w:rPr>
          <w:rStyle w:val="a5"/>
          <w:rFonts w:ascii="Times New Roman" w:hAnsi="Times New Roman" w:cs="Times New Roman"/>
          <w:color w:val="auto"/>
          <w:sz w:val="28"/>
          <w:szCs w:val="28"/>
          <w:u w:val="none"/>
        </w:rPr>
        <w:t xml:space="preserve"> в газете Находкинский </w:t>
      </w:r>
      <w:r w:rsidR="00780FC8" w:rsidRPr="00A0466A">
        <w:rPr>
          <w:rStyle w:val="a5"/>
          <w:rFonts w:ascii="Times New Roman" w:hAnsi="Times New Roman" w:cs="Times New Roman"/>
          <w:color w:val="auto"/>
          <w:sz w:val="28"/>
          <w:szCs w:val="28"/>
          <w:u w:val="none"/>
        </w:rPr>
        <w:t>рабочий, наши</w:t>
      </w:r>
      <w:r w:rsidR="00232BE9" w:rsidRPr="00A0466A">
        <w:rPr>
          <w:rStyle w:val="a5"/>
          <w:rFonts w:ascii="Times New Roman" w:hAnsi="Times New Roman" w:cs="Times New Roman"/>
          <w:color w:val="auto"/>
          <w:sz w:val="28"/>
          <w:szCs w:val="28"/>
          <w:u w:val="none"/>
        </w:rPr>
        <w:t xml:space="preserve"> чиновники уверенны, что все жители города выписывают данную газету?! А весной приходили представители следственного комитета и интересовались данной программой реализации дров населению </w:t>
      </w:r>
      <w:r w:rsidR="00780FC8" w:rsidRPr="00A0466A">
        <w:rPr>
          <w:rStyle w:val="a5"/>
          <w:rFonts w:ascii="Times New Roman" w:hAnsi="Times New Roman" w:cs="Times New Roman"/>
          <w:color w:val="auto"/>
          <w:sz w:val="28"/>
          <w:szCs w:val="28"/>
          <w:u w:val="none"/>
        </w:rPr>
        <w:t>у нас,</w:t>
      </w:r>
      <w:r w:rsidR="00232BE9" w:rsidRPr="00A0466A">
        <w:rPr>
          <w:rStyle w:val="a5"/>
          <w:rFonts w:ascii="Times New Roman" w:hAnsi="Times New Roman" w:cs="Times New Roman"/>
          <w:color w:val="auto"/>
          <w:sz w:val="28"/>
          <w:szCs w:val="28"/>
          <w:u w:val="none"/>
        </w:rPr>
        <w:t xml:space="preserve"> и мы каким-то странным образом слетели со списков, сегодня нас записали в резерв по новому </w:t>
      </w:r>
      <w:r w:rsidR="00780FC8" w:rsidRPr="00A0466A">
        <w:rPr>
          <w:rStyle w:val="a5"/>
          <w:rFonts w:ascii="Times New Roman" w:hAnsi="Times New Roman" w:cs="Times New Roman"/>
          <w:color w:val="auto"/>
          <w:sz w:val="28"/>
          <w:szCs w:val="28"/>
          <w:u w:val="none"/>
        </w:rPr>
        <w:t>номеру, но</w:t>
      </w:r>
      <w:r w:rsidR="00232BE9" w:rsidRPr="00A0466A">
        <w:rPr>
          <w:rStyle w:val="a5"/>
          <w:rFonts w:ascii="Times New Roman" w:hAnsi="Times New Roman" w:cs="Times New Roman"/>
          <w:color w:val="auto"/>
          <w:sz w:val="28"/>
          <w:szCs w:val="28"/>
          <w:u w:val="none"/>
        </w:rPr>
        <w:t xml:space="preserve"> не факт, что этот номер через </w:t>
      </w:r>
      <w:r w:rsidR="00780FC8" w:rsidRPr="00A0466A">
        <w:rPr>
          <w:rStyle w:val="a5"/>
          <w:rFonts w:ascii="Times New Roman" w:hAnsi="Times New Roman" w:cs="Times New Roman"/>
          <w:color w:val="auto"/>
          <w:sz w:val="28"/>
          <w:szCs w:val="28"/>
          <w:u w:val="none"/>
        </w:rPr>
        <w:t>полгода</w:t>
      </w:r>
      <w:r w:rsidR="00232BE9" w:rsidRPr="00A0466A">
        <w:rPr>
          <w:rStyle w:val="a5"/>
          <w:rFonts w:ascii="Times New Roman" w:hAnsi="Times New Roman" w:cs="Times New Roman"/>
          <w:color w:val="auto"/>
          <w:sz w:val="28"/>
          <w:szCs w:val="28"/>
          <w:u w:val="none"/>
        </w:rPr>
        <w:t xml:space="preserve"> сменится!! Когда закончится этот беспредел в городе Находке, власти города ни за что не </w:t>
      </w:r>
      <w:r w:rsidR="00780FC8" w:rsidRPr="00A0466A">
        <w:rPr>
          <w:rStyle w:val="a5"/>
          <w:rFonts w:ascii="Times New Roman" w:hAnsi="Times New Roman" w:cs="Times New Roman"/>
          <w:color w:val="auto"/>
          <w:sz w:val="28"/>
          <w:szCs w:val="28"/>
          <w:u w:val="none"/>
        </w:rPr>
        <w:t>отвечают, ни</w:t>
      </w:r>
      <w:r w:rsidR="00232BE9" w:rsidRPr="00A0466A">
        <w:rPr>
          <w:rStyle w:val="a5"/>
          <w:rFonts w:ascii="Times New Roman" w:hAnsi="Times New Roman" w:cs="Times New Roman"/>
          <w:color w:val="auto"/>
          <w:sz w:val="28"/>
          <w:szCs w:val="28"/>
          <w:u w:val="none"/>
        </w:rPr>
        <w:t xml:space="preserve"> за что не несут ответственности и </w:t>
      </w:r>
      <w:r w:rsidR="00780FC8" w:rsidRPr="00A0466A">
        <w:rPr>
          <w:rStyle w:val="a5"/>
          <w:rFonts w:ascii="Times New Roman" w:hAnsi="Times New Roman" w:cs="Times New Roman"/>
          <w:color w:val="auto"/>
          <w:sz w:val="28"/>
          <w:szCs w:val="28"/>
          <w:u w:val="none"/>
        </w:rPr>
        <w:t>наказания, что</w:t>
      </w:r>
      <w:r w:rsidR="00232BE9" w:rsidRPr="00A0466A">
        <w:rPr>
          <w:rStyle w:val="a5"/>
          <w:rFonts w:ascii="Times New Roman" w:hAnsi="Times New Roman" w:cs="Times New Roman"/>
          <w:color w:val="auto"/>
          <w:sz w:val="28"/>
          <w:szCs w:val="28"/>
          <w:u w:val="none"/>
        </w:rPr>
        <w:t xml:space="preserve"> происходит </w:t>
      </w:r>
      <w:r w:rsidR="00780FC8" w:rsidRPr="00A0466A">
        <w:rPr>
          <w:rStyle w:val="a5"/>
          <w:rFonts w:ascii="Times New Roman" w:hAnsi="Times New Roman" w:cs="Times New Roman"/>
          <w:color w:val="auto"/>
          <w:sz w:val="28"/>
          <w:szCs w:val="28"/>
          <w:u w:val="none"/>
        </w:rPr>
        <w:t>Господа хорошие</w:t>
      </w:r>
      <w:r w:rsidR="00780FC8" w:rsidRPr="00A0466A">
        <w:rPr>
          <w:rStyle w:val="a5"/>
          <w:rFonts w:ascii="Times New Roman" w:hAnsi="Times New Roman" w:cs="Times New Roman"/>
          <w:color w:val="auto"/>
          <w:sz w:val="28"/>
          <w:szCs w:val="28"/>
          <w:u w:val="none"/>
        </w:rPr>
        <w:tab/>
      </w:r>
      <w:r w:rsidR="00AB6C0E" w:rsidRPr="00A0466A">
        <w:rPr>
          <w:rStyle w:val="a5"/>
          <w:rFonts w:ascii="Times New Roman" w:hAnsi="Times New Roman" w:cs="Times New Roman"/>
          <w:color w:val="auto"/>
          <w:sz w:val="28"/>
          <w:szCs w:val="28"/>
          <w:u w:val="none"/>
        </w:rPr>
        <w:t>.</w:t>
      </w:r>
    </w:p>
    <w:p w:rsidR="00AB6C0E" w:rsidRPr="00A0466A" w:rsidRDefault="00AB6C0E" w:rsidP="00C242C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8265E5" w:rsidRPr="00A0466A" w:rsidRDefault="002378C4"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AB6C0E" w:rsidRPr="00A0466A">
        <w:rPr>
          <w:rStyle w:val="a5"/>
          <w:rFonts w:ascii="Times New Roman" w:hAnsi="Times New Roman" w:cs="Times New Roman"/>
          <w:color w:val="auto"/>
          <w:sz w:val="28"/>
          <w:szCs w:val="28"/>
          <w:u w:val="none"/>
        </w:rPr>
        <w:t xml:space="preserve"> </w:t>
      </w:r>
      <w:r w:rsidR="008265E5" w:rsidRPr="00A0466A">
        <w:rPr>
          <w:rStyle w:val="a5"/>
          <w:rFonts w:ascii="Times New Roman" w:hAnsi="Times New Roman" w:cs="Times New Roman"/>
          <w:color w:val="auto"/>
          <w:sz w:val="28"/>
          <w:szCs w:val="28"/>
          <w:u w:val="none"/>
        </w:rPr>
        <w:t>На территории Находкинского городского округа реализуется мероприятие по обеспечению граждан, проживающих в домах с печным отоплением, твердым топливом (дровами) по ценам, не превышающим предельную цену на твердое топливо, установленную департаментом по тарифам Приморского края, путем заключения муниципальных контрактов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По поручению Губернатора Приморского края о приоритетном адресном обеспечении твердым топливом льготных категорий граждан и социально незащищенных слоев населения Приморского края с 2023 года условиями муниципального контракта предусматривается осуществление поставки твердого топлива (дров) в приоритетном порядке указанной категории граждан. </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lastRenderedPageBreak/>
        <w:t>В рамках выделенного финансирования из бюджета Приморского края на реализацию указанных мероприятий между администрацией и победителем электронного аукциона – поставщиком твердого топлива (дров) заключается муниципальные контракты на поставку гражданам твердого топлива (дров).</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На первое полугодие 2024 года 20.02.2024 года между администрацией и поставщиком твердого топлива (дров) был заключен муниципальный контракт на поставку гражданам твердого топлива (дров), где также предусмотрено приоритетное обеспечение твердым топливом (дровами) льготной категории граждан.</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Специалистами управления посредством телефонной связи в первоочередном порядке информация об отпуске твердого топлива (дров) доносилась до льготной категории населения, по переданным спискам в рамках информационного взаимодействия с КГКУ «Центр социальной поддержки населения Приморского края».</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По муниципальному контракту, заключенному на первое полугодие, поставщиком твердого топлива (дров) были набраны заявки на весь объем твердого топлива (дров) в течение первых нескольких дней.</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На второе полугодие 2024 года 06.08.2024 года между администрацией и поставщиком твердого топлива (дров) заключен муниципальный контракт на поставку гражданам твердого топлива (дров) по ценам, не превышающим предельную цену на твердое топливо, установленную департаментом по тарифам Приморского края, где также условиями муниципального контракта было предусмотрено выполнение поручения Губернатора о первоочередном обеспечении твердым топливом (дровами) льготной категории граждан. </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В настоящее время, по информации поставщика твердого топлива (дров), ко второй половине сентября заявки от граждан были набраны на весь объем твердого топлива (дров), запланированного к отпуску по условиям муниципального контракта.</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Дополнительно сообщаем, что при заключении нового муниципального контракта поставщиком твердого топлива (дров) предоставляются номера </w:t>
      </w:r>
      <w:r w:rsidRPr="00A0466A">
        <w:rPr>
          <w:rStyle w:val="a5"/>
          <w:rFonts w:ascii="Times New Roman" w:hAnsi="Times New Roman" w:cs="Times New Roman"/>
          <w:color w:val="auto"/>
          <w:sz w:val="28"/>
          <w:szCs w:val="28"/>
          <w:u w:val="none"/>
        </w:rPr>
        <w:lastRenderedPageBreak/>
        <w:t>телефонов для приема заявок. По условиям муниципального контракта для льготной категории граждан выделяется отдельный номер телефона.</w:t>
      </w:r>
    </w:p>
    <w:p w:rsidR="001C731A"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Всего на обеспечение граждан твердым топливом (дровами) в 2025 году предусмотрено 114,6 млн рублей, в том числе Находкинскому городскому округу 22,4 млн рублей.</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p>
    <w:p w:rsidR="00AB6C0E" w:rsidRPr="00A0466A" w:rsidRDefault="00AB6C0E"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7</w:t>
      </w:r>
      <w:r w:rsidR="002378C4" w:rsidRPr="00A0466A">
        <w:rPr>
          <w:rStyle w:val="a5"/>
          <w:rFonts w:ascii="Times New Roman" w:hAnsi="Times New Roman" w:cs="Times New Roman"/>
          <w:b/>
          <w:color w:val="auto"/>
          <w:sz w:val="28"/>
          <w:szCs w:val="28"/>
          <w:u w:val="none"/>
        </w:rPr>
        <w:t>2</w:t>
      </w:r>
      <w:r w:rsidRPr="00A0466A">
        <w:rPr>
          <w:rStyle w:val="a5"/>
          <w:rFonts w:ascii="Times New Roman" w:hAnsi="Times New Roman" w:cs="Times New Roman"/>
          <w:b/>
          <w:color w:val="auto"/>
          <w:sz w:val="28"/>
          <w:szCs w:val="28"/>
          <w:u w:val="none"/>
        </w:rPr>
        <w:t xml:space="preserve">. </w:t>
      </w:r>
      <w:r w:rsidR="00232BE9" w:rsidRPr="00A0466A">
        <w:rPr>
          <w:rStyle w:val="a5"/>
          <w:rFonts w:ascii="Times New Roman" w:hAnsi="Times New Roman" w:cs="Times New Roman"/>
          <w:b/>
          <w:color w:val="auto"/>
          <w:sz w:val="28"/>
          <w:szCs w:val="28"/>
          <w:u w:val="none"/>
        </w:rPr>
        <w:t>Находкинский ГО, г. Находка</w:t>
      </w:r>
      <w:r w:rsidRPr="00A0466A">
        <w:rPr>
          <w:rStyle w:val="a5"/>
          <w:rFonts w:ascii="Times New Roman" w:hAnsi="Times New Roman" w:cs="Times New Roman"/>
          <w:b/>
          <w:color w:val="auto"/>
          <w:sz w:val="28"/>
          <w:szCs w:val="28"/>
          <w:u w:val="none"/>
        </w:rPr>
        <w:t>,</w:t>
      </w:r>
      <w:r w:rsidR="00232BE9" w:rsidRPr="00A0466A">
        <w:rPr>
          <w:rStyle w:val="a5"/>
          <w:rFonts w:ascii="Times New Roman" w:hAnsi="Times New Roman" w:cs="Times New Roman"/>
          <w:b/>
          <w:color w:val="auto"/>
          <w:sz w:val="28"/>
          <w:szCs w:val="28"/>
          <w:u w:val="none"/>
        </w:rPr>
        <w:t xml:space="preserve"> </w:t>
      </w:r>
      <w:r w:rsidR="00D978C3" w:rsidRPr="00A0466A">
        <w:rPr>
          <w:rStyle w:val="a5"/>
          <w:rFonts w:ascii="Times New Roman" w:hAnsi="Times New Roman" w:cs="Times New Roman"/>
          <w:b/>
          <w:color w:val="auto"/>
          <w:sz w:val="28"/>
          <w:szCs w:val="28"/>
          <w:u w:val="none"/>
        </w:rPr>
        <w:t>Зоткина О.В.</w:t>
      </w:r>
      <w:r w:rsidR="0085559F" w:rsidRPr="00A0466A">
        <w:rPr>
          <w:rStyle w:val="a5"/>
          <w:rFonts w:ascii="Times New Roman" w:hAnsi="Times New Roman" w:cs="Times New Roman"/>
          <w:b/>
          <w:color w:val="auto"/>
          <w:sz w:val="28"/>
          <w:szCs w:val="28"/>
          <w:u w:val="none"/>
        </w:rPr>
        <w:t>, вопрос гражданина из социальных сетей</w:t>
      </w:r>
    </w:p>
    <w:p w:rsidR="00232BE9" w:rsidRPr="00A0466A"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AB6C0E" w:rsidRPr="00A0466A">
        <w:rPr>
          <w:rStyle w:val="a5"/>
          <w:rFonts w:ascii="Times New Roman" w:hAnsi="Times New Roman" w:cs="Times New Roman"/>
          <w:color w:val="auto"/>
          <w:sz w:val="28"/>
          <w:szCs w:val="28"/>
          <w:u w:val="none"/>
        </w:rPr>
        <w:t xml:space="preserve"> Здравствуйте, в</w:t>
      </w:r>
      <w:r w:rsidR="00232BE9" w:rsidRPr="00A0466A">
        <w:rPr>
          <w:rStyle w:val="a5"/>
          <w:rFonts w:ascii="Times New Roman" w:hAnsi="Times New Roman" w:cs="Times New Roman"/>
          <w:color w:val="auto"/>
          <w:sz w:val="28"/>
          <w:szCs w:val="28"/>
          <w:u w:val="none"/>
        </w:rPr>
        <w:t xml:space="preserve"> течение 11 </w:t>
      </w:r>
      <w:r w:rsidR="00AB6C0E" w:rsidRPr="00A0466A">
        <w:rPr>
          <w:rStyle w:val="a5"/>
          <w:rFonts w:ascii="Times New Roman" w:hAnsi="Times New Roman" w:cs="Times New Roman"/>
          <w:color w:val="auto"/>
          <w:sz w:val="28"/>
          <w:szCs w:val="28"/>
          <w:u w:val="none"/>
        </w:rPr>
        <w:t>лет, с</w:t>
      </w:r>
      <w:r w:rsidR="00232BE9" w:rsidRPr="00A0466A">
        <w:rPr>
          <w:rStyle w:val="a5"/>
          <w:rFonts w:ascii="Times New Roman" w:hAnsi="Times New Roman" w:cs="Times New Roman"/>
          <w:color w:val="auto"/>
          <w:sz w:val="28"/>
          <w:szCs w:val="28"/>
          <w:u w:val="none"/>
        </w:rPr>
        <w:t xml:space="preserve"> Вашей стороны Господа </w:t>
      </w:r>
      <w:r w:rsidR="00AB6C0E" w:rsidRPr="00A0466A">
        <w:rPr>
          <w:rStyle w:val="a5"/>
          <w:rFonts w:ascii="Times New Roman" w:hAnsi="Times New Roman" w:cs="Times New Roman"/>
          <w:color w:val="auto"/>
          <w:sz w:val="28"/>
          <w:szCs w:val="28"/>
          <w:u w:val="none"/>
        </w:rPr>
        <w:t>чиновники, что</w:t>
      </w:r>
      <w:r w:rsidR="00232BE9" w:rsidRPr="00A0466A">
        <w:rPr>
          <w:rStyle w:val="a5"/>
          <w:rFonts w:ascii="Times New Roman" w:hAnsi="Times New Roman" w:cs="Times New Roman"/>
          <w:color w:val="auto"/>
          <w:sz w:val="28"/>
          <w:szCs w:val="28"/>
          <w:u w:val="none"/>
        </w:rPr>
        <w:t xml:space="preserve"> было сделано, чтобы на сегодняшний день, такой проблемы не существовало и люди могли свободно пользоваться своим </w:t>
      </w:r>
      <w:r w:rsidR="00AB6C0E" w:rsidRPr="00A0466A">
        <w:rPr>
          <w:rStyle w:val="a5"/>
          <w:rFonts w:ascii="Times New Roman" w:hAnsi="Times New Roman" w:cs="Times New Roman"/>
          <w:color w:val="auto"/>
          <w:sz w:val="28"/>
          <w:szCs w:val="28"/>
          <w:u w:val="none"/>
        </w:rPr>
        <w:t>жильём, а</w:t>
      </w:r>
      <w:r w:rsidR="00232BE9" w:rsidRPr="00A0466A">
        <w:rPr>
          <w:rStyle w:val="a5"/>
          <w:rFonts w:ascii="Times New Roman" w:hAnsi="Times New Roman" w:cs="Times New Roman"/>
          <w:color w:val="auto"/>
          <w:sz w:val="28"/>
          <w:szCs w:val="28"/>
          <w:u w:val="none"/>
        </w:rPr>
        <w:t xml:space="preserve"> не жить на стройке десятилетиями и в конце концов остаться даже без подъездных </w:t>
      </w:r>
      <w:r w:rsidR="00AB6C0E" w:rsidRPr="00A0466A">
        <w:rPr>
          <w:rStyle w:val="a5"/>
          <w:rFonts w:ascii="Times New Roman" w:hAnsi="Times New Roman" w:cs="Times New Roman"/>
          <w:color w:val="auto"/>
          <w:sz w:val="28"/>
          <w:szCs w:val="28"/>
          <w:u w:val="none"/>
        </w:rPr>
        <w:t>путей, а</w:t>
      </w:r>
      <w:r w:rsidR="00232BE9" w:rsidRPr="00A0466A">
        <w:rPr>
          <w:rStyle w:val="a5"/>
          <w:rFonts w:ascii="Times New Roman" w:hAnsi="Times New Roman" w:cs="Times New Roman"/>
          <w:color w:val="auto"/>
          <w:sz w:val="28"/>
          <w:szCs w:val="28"/>
          <w:u w:val="none"/>
        </w:rPr>
        <w:t xml:space="preserve"> теперь ещё десятки лет и тысяч рублей потратить, чтобы вернуть себе дорогу, которую уничтожил застройщик??? Очень радужная перспектива и условия проживания сегодня у жителей Почтового переулка 8а.</w:t>
      </w:r>
      <w:r w:rsidR="00AB6C0E" w:rsidRPr="00A0466A">
        <w:rPr>
          <w:rStyle w:val="a5"/>
          <w:rFonts w:ascii="Times New Roman" w:hAnsi="Times New Roman" w:cs="Times New Roman"/>
          <w:color w:val="auto"/>
          <w:sz w:val="28"/>
          <w:szCs w:val="28"/>
          <w:u w:val="none"/>
        </w:rPr>
        <w:t xml:space="preserve"> Низкий Вам</w:t>
      </w:r>
      <w:r w:rsidR="00232BE9" w:rsidRPr="00A0466A">
        <w:rPr>
          <w:rStyle w:val="a5"/>
          <w:rFonts w:ascii="Times New Roman" w:hAnsi="Times New Roman" w:cs="Times New Roman"/>
          <w:color w:val="auto"/>
          <w:sz w:val="28"/>
          <w:szCs w:val="28"/>
          <w:u w:val="none"/>
        </w:rPr>
        <w:t xml:space="preserve"> поклон, за столь увлекательное </w:t>
      </w:r>
      <w:r w:rsidR="00AB6C0E" w:rsidRPr="00A0466A">
        <w:rPr>
          <w:rStyle w:val="a5"/>
          <w:rFonts w:ascii="Times New Roman" w:hAnsi="Times New Roman" w:cs="Times New Roman"/>
          <w:color w:val="auto"/>
          <w:sz w:val="28"/>
          <w:szCs w:val="28"/>
          <w:u w:val="none"/>
        </w:rPr>
        <w:t>занятие, нам</w:t>
      </w:r>
      <w:r w:rsidR="00232BE9" w:rsidRPr="00A0466A">
        <w:rPr>
          <w:rStyle w:val="a5"/>
          <w:rFonts w:ascii="Times New Roman" w:hAnsi="Times New Roman" w:cs="Times New Roman"/>
          <w:color w:val="auto"/>
          <w:sz w:val="28"/>
          <w:szCs w:val="28"/>
          <w:u w:val="none"/>
        </w:rPr>
        <w:t xml:space="preserve"> же скучно </w:t>
      </w:r>
      <w:r w:rsidR="00AB6C0E" w:rsidRPr="00A0466A">
        <w:rPr>
          <w:rStyle w:val="a5"/>
          <w:rFonts w:ascii="Times New Roman" w:hAnsi="Times New Roman" w:cs="Times New Roman"/>
          <w:color w:val="auto"/>
          <w:sz w:val="28"/>
          <w:szCs w:val="28"/>
          <w:u w:val="none"/>
        </w:rPr>
        <w:t>по-вашему</w:t>
      </w:r>
      <w:r w:rsidR="00232BE9" w:rsidRPr="00A0466A">
        <w:rPr>
          <w:rStyle w:val="a5"/>
          <w:rFonts w:ascii="Times New Roman" w:hAnsi="Times New Roman" w:cs="Times New Roman"/>
          <w:color w:val="auto"/>
          <w:sz w:val="28"/>
          <w:szCs w:val="28"/>
          <w:u w:val="none"/>
        </w:rPr>
        <w:t xml:space="preserve">, заняться </w:t>
      </w:r>
      <w:r w:rsidR="00AB6C0E" w:rsidRPr="00A0466A">
        <w:rPr>
          <w:rStyle w:val="a5"/>
          <w:rFonts w:ascii="Times New Roman" w:hAnsi="Times New Roman" w:cs="Times New Roman"/>
          <w:color w:val="auto"/>
          <w:sz w:val="28"/>
          <w:szCs w:val="28"/>
          <w:u w:val="none"/>
        </w:rPr>
        <w:t>нечем, кроме</w:t>
      </w:r>
      <w:r w:rsidR="00232BE9" w:rsidRPr="00A0466A">
        <w:rPr>
          <w:rStyle w:val="a5"/>
          <w:rFonts w:ascii="Times New Roman" w:hAnsi="Times New Roman" w:cs="Times New Roman"/>
          <w:color w:val="auto"/>
          <w:sz w:val="28"/>
          <w:szCs w:val="28"/>
          <w:u w:val="none"/>
        </w:rPr>
        <w:t xml:space="preserve"> как отстаивать свою дорогу и своё существование, именно существование, потому что, нормальными условиями для жизни -это назвать нельзя!!!!</w:t>
      </w:r>
    </w:p>
    <w:p w:rsidR="00232BE9" w:rsidRPr="00A0466A" w:rsidRDefault="00232BE9" w:rsidP="00232BE9">
      <w:pPr>
        <w:widowControl w:val="0"/>
        <w:spacing w:after="0" w:line="360" w:lineRule="auto"/>
        <w:ind w:firstLine="709"/>
        <w:jc w:val="both"/>
        <w:rPr>
          <w:rStyle w:val="a5"/>
          <w:rFonts w:cs="Times New Roman"/>
          <w:color w:val="auto"/>
          <w:sz w:val="28"/>
          <w:szCs w:val="28"/>
          <w:u w:val="none"/>
        </w:rPr>
      </w:pPr>
      <w:r w:rsidRPr="00A0466A">
        <w:rPr>
          <w:rStyle w:val="a5"/>
          <w:rFonts w:ascii="Times New Roman" w:hAnsi="Times New Roman" w:cs="Times New Roman"/>
          <w:color w:val="auto"/>
          <w:sz w:val="28"/>
          <w:szCs w:val="28"/>
          <w:u w:val="none"/>
        </w:rPr>
        <w:t xml:space="preserve">Где контролирующие органы, которые должны были воочию увидеть несоответствие проекта и реальности, где хоть один наказанный, почему самыми виновными получились у Вас жители Почтового переулка 8а???Мы точно в России живём???У нас каждый человек имеет право на благоприятную </w:t>
      </w:r>
      <w:r w:rsidR="00AB6C0E" w:rsidRPr="00A0466A">
        <w:rPr>
          <w:rStyle w:val="a5"/>
          <w:rFonts w:ascii="Times New Roman" w:hAnsi="Times New Roman" w:cs="Times New Roman"/>
          <w:color w:val="auto"/>
          <w:sz w:val="28"/>
          <w:szCs w:val="28"/>
          <w:u w:val="none"/>
        </w:rPr>
        <w:t>окружающую, городскую</w:t>
      </w:r>
      <w:r w:rsidRPr="00A0466A">
        <w:rPr>
          <w:rStyle w:val="a5"/>
          <w:rFonts w:ascii="Times New Roman" w:hAnsi="Times New Roman" w:cs="Times New Roman"/>
          <w:color w:val="auto"/>
          <w:sz w:val="28"/>
          <w:szCs w:val="28"/>
          <w:u w:val="none"/>
        </w:rPr>
        <w:t xml:space="preserve"> среду или нет не каждый получается 🤔?Все одиннадцать лет мы обивали пороги администрации и архитектуры города Находки и они нам,, обещали обещать подождать, потерпеть и все идут нам на встречу, только совсем немножко </w:t>
      </w:r>
      <w:r w:rsidR="00AB6C0E" w:rsidRPr="00A0466A">
        <w:rPr>
          <w:rStyle w:val="a5"/>
          <w:rFonts w:ascii="Times New Roman" w:hAnsi="Times New Roman" w:cs="Times New Roman"/>
          <w:color w:val="auto"/>
          <w:sz w:val="28"/>
          <w:szCs w:val="28"/>
          <w:u w:val="none"/>
        </w:rPr>
        <w:t>осталось, а</w:t>
      </w:r>
      <w:r w:rsidRPr="00A0466A">
        <w:rPr>
          <w:rStyle w:val="a5"/>
          <w:rFonts w:ascii="Times New Roman" w:hAnsi="Times New Roman" w:cs="Times New Roman"/>
          <w:color w:val="auto"/>
          <w:sz w:val="28"/>
          <w:szCs w:val="28"/>
          <w:u w:val="none"/>
        </w:rPr>
        <w:t xml:space="preserve"> потом чудным образом подписались все объекты с недоделками и </w:t>
      </w:r>
      <w:r w:rsidR="00AB6C0E" w:rsidRPr="00A0466A">
        <w:rPr>
          <w:rStyle w:val="a5"/>
          <w:rFonts w:ascii="Times New Roman" w:hAnsi="Times New Roman" w:cs="Times New Roman"/>
          <w:color w:val="auto"/>
          <w:sz w:val="28"/>
          <w:szCs w:val="28"/>
          <w:u w:val="none"/>
        </w:rPr>
        <w:t>всё, дело</w:t>
      </w:r>
      <w:r w:rsidRPr="00A0466A">
        <w:rPr>
          <w:rStyle w:val="a5"/>
          <w:rFonts w:ascii="Times New Roman" w:hAnsi="Times New Roman" w:cs="Times New Roman"/>
          <w:color w:val="auto"/>
          <w:sz w:val="28"/>
          <w:szCs w:val="28"/>
          <w:u w:val="none"/>
        </w:rPr>
        <w:t xml:space="preserve"> сделано, теперь можно жителей Почтового переулка 8а посылать открытым текстом </w:t>
      </w:r>
      <w:r w:rsidR="00AB6C0E" w:rsidRPr="00A0466A">
        <w:rPr>
          <w:rStyle w:val="a5"/>
          <w:rFonts w:ascii="Times New Roman" w:hAnsi="Times New Roman" w:cs="Times New Roman"/>
          <w:color w:val="auto"/>
          <w:sz w:val="28"/>
          <w:szCs w:val="28"/>
          <w:u w:val="none"/>
        </w:rPr>
        <w:t>в суд</w:t>
      </w:r>
      <w:r w:rsidRPr="00A0466A">
        <w:rPr>
          <w:rStyle w:val="a5"/>
          <w:rFonts w:ascii="Times New Roman" w:hAnsi="Times New Roman" w:cs="Times New Roman"/>
          <w:color w:val="auto"/>
          <w:sz w:val="28"/>
          <w:szCs w:val="28"/>
          <w:u w:val="none"/>
        </w:rPr>
        <w:t xml:space="preserve">, и судиться они будут </w:t>
      </w:r>
      <w:r w:rsidR="00AB6C0E" w:rsidRPr="00A0466A">
        <w:rPr>
          <w:rStyle w:val="a5"/>
          <w:rFonts w:ascii="Times New Roman" w:hAnsi="Times New Roman" w:cs="Times New Roman"/>
          <w:color w:val="auto"/>
          <w:sz w:val="28"/>
          <w:szCs w:val="28"/>
          <w:u w:val="none"/>
        </w:rPr>
        <w:t>годами, нам</w:t>
      </w:r>
      <w:r w:rsidRPr="00A0466A">
        <w:rPr>
          <w:rStyle w:val="a5"/>
          <w:rFonts w:ascii="Times New Roman" w:hAnsi="Times New Roman" w:cs="Times New Roman"/>
          <w:color w:val="auto"/>
          <w:sz w:val="28"/>
          <w:szCs w:val="28"/>
          <w:u w:val="none"/>
        </w:rPr>
        <w:t xml:space="preserve"> в глаза сообщил Г-н Браташ.!!</w:t>
      </w:r>
      <w:r w:rsidR="00AB6C0E" w:rsidRPr="00A0466A">
        <w:rPr>
          <w:rStyle w:val="a5"/>
          <w:rFonts w:ascii="Times New Roman" w:hAnsi="Times New Roman" w:cs="Times New Roman"/>
          <w:color w:val="auto"/>
          <w:sz w:val="28"/>
          <w:szCs w:val="28"/>
          <w:u w:val="none"/>
        </w:rPr>
        <w:t xml:space="preserve">Браво, Остап Бендер отдыхает. </w:t>
      </w:r>
      <w:r w:rsidRPr="00A0466A">
        <w:rPr>
          <w:rStyle w:val="a5"/>
          <w:rFonts w:ascii="Times New Roman" w:hAnsi="Times New Roman" w:cs="Times New Roman"/>
          <w:color w:val="auto"/>
          <w:sz w:val="28"/>
          <w:szCs w:val="28"/>
          <w:u w:val="none"/>
        </w:rPr>
        <w:t xml:space="preserve">Здравствуйте! Какие надзорные органы, нарушений законодательства </w:t>
      </w:r>
      <w:r w:rsidRPr="00A0466A">
        <w:rPr>
          <w:rStyle w:val="a5"/>
          <w:rFonts w:ascii="Times New Roman" w:hAnsi="Times New Roman" w:cs="Times New Roman"/>
          <w:color w:val="auto"/>
          <w:sz w:val="28"/>
          <w:szCs w:val="28"/>
          <w:u w:val="none"/>
        </w:rPr>
        <w:lastRenderedPageBreak/>
        <w:t>н</w:t>
      </w:r>
      <w:r w:rsidR="00AB6C0E" w:rsidRPr="00A0466A">
        <w:rPr>
          <w:rStyle w:val="a5"/>
          <w:rFonts w:ascii="Times New Roman" w:hAnsi="Times New Roman" w:cs="Times New Roman"/>
          <w:color w:val="auto"/>
          <w:sz w:val="28"/>
          <w:szCs w:val="28"/>
          <w:u w:val="none"/>
        </w:rPr>
        <w:t>е зафиксировали очень интересно</w:t>
      </w:r>
      <w:r w:rsidRPr="00A0466A">
        <w:rPr>
          <w:rStyle w:val="a5"/>
          <w:rFonts w:ascii="Times New Roman" w:hAnsi="Times New Roman" w:cs="Times New Roman"/>
          <w:color w:val="auto"/>
          <w:sz w:val="28"/>
          <w:szCs w:val="28"/>
          <w:u w:val="none"/>
        </w:rPr>
        <w:t xml:space="preserve">, </w:t>
      </w:r>
      <w:r w:rsidR="00AB6C0E" w:rsidRPr="00A0466A">
        <w:rPr>
          <w:rStyle w:val="a5"/>
          <w:rFonts w:ascii="Times New Roman" w:hAnsi="Times New Roman" w:cs="Times New Roman"/>
          <w:color w:val="auto"/>
          <w:sz w:val="28"/>
          <w:szCs w:val="28"/>
          <w:u w:val="none"/>
        </w:rPr>
        <w:t>наверное,</w:t>
      </w:r>
      <w:r w:rsidRPr="00A0466A">
        <w:rPr>
          <w:rStyle w:val="a5"/>
          <w:rFonts w:ascii="Times New Roman" w:hAnsi="Times New Roman" w:cs="Times New Roman"/>
          <w:color w:val="auto"/>
          <w:sz w:val="28"/>
          <w:szCs w:val="28"/>
          <w:u w:val="none"/>
        </w:rPr>
        <w:t xml:space="preserve"> сотрудники администрации города Находки, которые подписали проект с недоделками и нарушениями????</w:t>
      </w:r>
      <w:r w:rsidR="00AB6C0E" w:rsidRPr="00A0466A">
        <w:rPr>
          <w:rStyle w:val="a5"/>
          <w:rFonts w:ascii="Times New Roman" w:hAnsi="Times New Roman" w:cs="Times New Roman"/>
          <w:color w:val="auto"/>
          <w:sz w:val="28"/>
          <w:szCs w:val="28"/>
          <w:u w:val="none"/>
        </w:rPr>
        <w:t xml:space="preserve"> </w:t>
      </w:r>
      <w:r w:rsidRPr="00A0466A">
        <w:rPr>
          <w:rStyle w:val="a5"/>
          <w:rFonts w:ascii="Times New Roman" w:hAnsi="Times New Roman" w:cs="Times New Roman"/>
          <w:color w:val="auto"/>
          <w:sz w:val="28"/>
          <w:szCs w:val="28"/>
          <w:u w:val="none"/>
        </w:rPr>
        <w:t xml:space="preserve">А Вы Господа </w:t>
      </w:r>
      <w:r w:rsidR="00AB6C0E" w:rsidRPr="00A0466A">
        <w:rPr>
          <w:rStyle w:val="a5"/>
          <w:rFonts w:ascii="Times New Roman" w:hAnsi="Times New Roman" w:cs="Times New Roman"/>
          <w:color w:val="auto"/>
          <w:sz w:val="28"/>
          <w:szCs w:val="28"/>
          <w:u w:val="none"/>
        </w:rPr>
        <w:t>чиновники, не</w:t>
      </w:r>
      <w:r w:rsidRPr="00A0466A">
        <w:rPr>
          <w:rStyle w:val="a5"/>
          <w:rFonts w:ascii="Times New Roman" w:hAnsi="Times New Roman" w:cs="Times New Roman"/>
          <w:color w:val="auto"/>
          <w:sz w:val="28"/>
          <w:szCs w:val="28"/>
          <w:u w:val="none"/>
        </w:rPr>
        <w:t xml:space="preserve"> то что право </w:t>
      </w:r>
      <w:r w:rsidR="00AB6C0E" w:rsidRPr="00A0466A">
        <w:rPr>
          <w:rStyle w:val="a5"/>
          <w:rFonts w:ascii="Times New Roman" w:hAnsi="Times New Roman" w:cs="Times New Roman"/>
          <w:color w:val="auto"/>
          <w:sz w:val="28"/>
          <w:szCs w:val="28"/>
          <w:u w:val="none"/>
        </w:rPr>
        <w:t>имеете, а</w:t>
      </w:r>
      <w:r w:rsidRPr="00A0466A">
        <w:rPr>
          <w:rStyle w:val="a5"/>
          <w:rFonts w:ascii="Times New Roman" w:hAnsi="Times New Roman" w:cs="Times New Roman"/>
          <w:color w:val="auto"/>
          <w:sz w:val="28"/>
          <w:szCs w:val="28"/>
          <w:u w:val="none"/>
        </w:rPr>
        <w:t xml:space="preserve"> должны подать в суд на несоответствие проекта и не выполнение обязательств перед</w:t>
      </w:r>
      <w:r w:rsidR="00AB6C0E" w:rsidRPr="00A0466A">
        <w:rPr>
          <w:rStyle w:val="a5"/>
          <w:rFonts w:ascii="Times New Roman" w:hAnsi="Times New Roman" w:cs="Times New Roman"/>
          <w:color w:val="auto"/>
          <w:sz w:val="28"/>
          <w:szCs w:val="28"/>
          <w:u w:val="none"/>
        </w:rPr>
        <w:t xml:space="preserve"> жителями Почтового переулка 8а</w:t>
      </w:r>
      <w:r w:rsidRPr="00A0466A">
        <w:rPr>
          <w:rStyle w:val="a5"/>
          <w:rFonts w:ascii="Times New Roman" w:hAnsi="Times New Roman" w:cs="Times New Roman"/>
          <w:color w:val="auto"/>
          <w:sz w:val="28"/>
          <w:szCs w:val="28"/>
          <w:u w:val="none"/>
        </w:rPr>
        <w:t>,</w:t>
      </w:r>
      <w:r w:rsidR="00AB6C0E" w:rsidRPr="00A0466A">
        <w:rPr>
          <w:rStyle w:val="a5"/>
          <w:rFonts w:ascii="Times New Roman" w:hAnsi="Times New Roman" w:cs="Times New Roman"/>
          <w:color w:val="auto"/>
          <w:sz w:val="28"/>
          <w:szCs w:val="28"/>
          <w:u w:val="none"/>
        </w:rPr>
        <w:t xml:space="preserve"> </w:t>
      </w:r>
      <w:r w:rsidRPr="00A0466A">
        <w:rPr>
          <w:rStyle w:val="a5"/>
          <w:rFonts w:ascii="Times New Roman" w:hAnsi="Times New Roman" w:cs="Times New Roman"/>
          <w:color w:val="auto"/>
          <w:sz w:val="28"/>
          <w:szCs w:val="28"/>
          <w:u w:val="none"/>
        </w:rPr>
        <w:t xml:space="preserve">разве не так? Адрес скинуть куда заявления </w:t>
      </w:r>
      <w:r w:rsidR="00AB6C0E" w:rsidRPr="00A0466A">
        <w:rPr>
          <w:rStyle w:val="a5"/>
          <w:rFonts w:ascii="Times New Roman" w:hAnsi="Times New Roman" w:cs="Times New Roman"/>
          <w:color w:val="auto"/>
          <w:sz w:val="28"/>
          <w:szCs w:val="28"/>
          <w:u w:val="none"/>
        </w:rPr>
        <w:t>писать, а</w:t>
      </w:r>
      <w:r w:rsidRPr="00A0466A">
        <w:rPr>
          <w:rStyle w:val="a5"/>
          <w:rFonts w:ascii="Times New Roman" w:hAnsi="Times New Roman" w:cs="Times New Roman"/>
          <w:color w:val="auto"/>
          <w:sz w:val="28"/>
          <w:szCs w:val="28"/>
          <w:u w:val="none"/>
        </w:rPr>
        <w:t xml:space="preserve"> на кого сами </w:t>
      </w:r>
      <w:r w:rsidR="00AB6C0E" w:rsidRPr="00A0466A">
        <w:rPr>
          <w:rStyle w:val="a5"/>
          <w:rFonts w:ascii="Times New Roman" w:hAnsi="Times New Roman" w:cs="Times New Roman"/>
          <w:color w:val="auto"/>
          <w:sz w:val="28"/>
          <w:szCs w:val="28"/>
          <w:u w:val="none"/>
        </w:rPr>
        <w:t xml:space="preserve">решайте, то Вас так подставляет. </w:t>
      </w:r>
      <w:r w:rsidRPr="00A0466A">
        <w:rPr>
          <w:rStyle w:val="a5"/>
          <w:rFonts w:ascii="Times New Roman" w:hAnsi="Times New Roman" w:cs="Times New Roman"/>
          <w:color w:val="auto"/>
          <w:sz w:val="28"/>
          <w:szCs w:val="28"/>
          <w:u w:val="none"/>
        </w:rPr>
        <w:t xml:space="preserve">Ещё раз повторяю, у нас была отличная </w:t>
      </w:r>
      <w:r w:rsidR="00AB6C0E" w:rsidRPr="00A0466A">
        <w:rPr>
          <w:rStyle w:val="a5"/>
          <w:rFonts w:ascii="Times New Roman" w:hAnsi="Times New Roman" w:cs="Times New Roman"/>
          <w:color w:val="auto"/>
          <w:sz w:val="28"/>
          <w:szCs w:val="28"/>
          <w:u w:val="none"/>
        </w:rPr>
        <w:t>дорога, о</w:t>
      </w:r>
      <w:r w:rsidRPr="00A0466A">
        <w:rPr>
          <w:rStyle w:val="a5"/>
          <w:rFonts w:ascii="Times New Roman" w:hAnsi="Times New Roman" w:cs="Times New Roman"/>
          <w:color w:val="auto"/>
          <w:sz w:val="28"/>
          <w:szCs w:val="28"/>
          <w:u w:val="none"/>
        </w:rPr>
        <w:t xml:space="preserve"> чём написано в ответе прокуратуры города Находки за 2015 </w:t>
      </w:r>
      <w:r w:rsidR="00AB6C0E" w:rsidRPr="00A0466A">
        <w:rPr>
          <w:rStyle w:val="a5"/>
          <w:rFonts w:ascii="Times New Roman" w:hAnsi="Times New Roman" w:cs="Times New Roman"/>
          <w:color w:val="auto"/>
          <w:sz w:val="28"/>
          <w:szCs w:val="28"/>
          <w:u w:val="none"/>
        </w:rPr>
        <w:t>год. Последний</w:t>
      </w:r>
      <w:r w:rsidRPr="00A0466A">
        <w:rPr>
          <w:rStyle w:val="a5"/>
          <w:rFonts w:ascii="Times New Roman" w:hAnsi="Times New Roman" w:cs="Times New Roman"/>
          <w:color w:val="auto"/>
          <w:sz w:val="28"/>
          <w:szCs w:val="28"/>
          <w:u w:val="none"/>
        </w:rPr>
        <w:t xml:space="preserve"> ответ от прокуратуры, что дорога будет сделана по окончанию строительства, поэтому на тот момент прокуратура нарушений не </w:t>
      </w:r>
      <w:r w:rsidR="00AB6C0E" w:rsidRPr="00A0466A">
        <w:rPr>
          <w:rStyle w:val="a5"/>
          <w:rFonts w:ascii="Times New Roman" w:hAnsi="Times New Roman" w:cs="Times New Roman"/>
          <w:color w:val="auto"/>
          <w:sz w:val="28"/>
          <w:szCs w:val="28"/>
          <w:u w:val="none"/>
        </w:rPr>
        <w:t>нашла, но</w:t>
      </w:r>
      <w:r w:rsidRPr="00A0466A">
        <w:rPr>
          <w:rStyle w:val="a5"/>
          <w:rFonts w:ascii="Times New Roman" w:hAnsi="Times New Roman" w:cs="Times New Roman"/>
          <w:color w:val="auto"/>
          <w:sz w:val="28"/>
          <w:szCs w:val="28"/>
          <w:u w:val="none"/>
        </w:rPr>
        <w:t xml:space="preserve"> строительные и закончены, объекты все </w:t>
      </w:r>
      <w:r w:rsidR="00AB6C0E" w:rsidRPr="00A0466A">
        <w:rPr>
          <w:rStyle w:val="a5"/>
          <w:rFonts w:ascii="Times New Roman" w:hAnsi="Times New Roman" w:cs="Times New Roman"/>
          <w:color w:val="auto"/>
          <w:sz w:val="28"/>
          <w:szCs w:val="28"/>
          <w:u w:val="none"/>
        </w:rPr>
        <w:t>приняты, а</w:t>
      </w:r>
      <w:r w:rsidRPr="00A0466A">
        <w:rPr>
          <w:rStyle w:val="a5"/>
          <w:rFonts w:ascii="Times New Roman" w:hAnsi="Times New Roman" w:cs="Times New Roman"/>
          <w:color w:val="auto"/>
          <w:sz w:val="28"/>
          <w:szCs w:val="28"/>
          <w:u w:val="none"/>
        </w:rPr>
        <w:t xml:space="preserve"> дороги </w:t>
      </w:r>
      <w:r w:rsidR="00AB6C0E" w:rsidRPr="00A0466A">
        <w:rPr>
          <w:rStyle w:val="a5"/>
          <w:rFonts w:ascii="Times New Roman" w:hAnsi="Times New Roman" w:cs="Times New Roman"/>
          <w:color w:val="auto"/>
          <w:sz w:val="28"/>
          <w:szCs w:val="28"/>
          <w:u w:val="none"/>
        </w:rPr>
        <w:t>нет, как же так получилось</w:t>
      </w:r>
      <w:r w:rsidRPr="00A0466A">
        <w:rPr>
          <w:rStyle w:val="a5"/>
          <w:rFonts w:ascii="Times New Roman" w:hAnsi="Times New Roman" w:cs="Times New Roman"/>
          <w:color w:val="auto"/>
          <w:sz w:val="28"/>
          <w:szCs w:val="28"/>
          <w:u w:val="none"/>
        </w:rPr>
        <w:t xml:space="preserve">???? </w:t>
      </w:r>
      <w:r w:rsidR="00AB6C0E" w:rsidRPr="00A0466A">
        <w:rPr>
          <w:rStyle w:val="a5"/>
          <w:rFonts w:ascii="Times New Roman" w:hAnsi="Times New Roman" w:cs="Times New Roman"/>
          <w:color w:val="auto"/>
          <w:sz w:val="28"/>
          <w:szCs w:val="28"/>
          <w:u w:val="none"/>
        </w:rPr>
        <w:t>Наверное,</w:t>
      </w:r>
      <w:r w:rsidRPr="00A0466A">
        <w:rPr>
          <w:rStyle w:val="a5"/>
          <w:rFonts w:ascii="Times New Roman" w:hAnsi="Times New Roman" w:cs="Times New Roman"/>
          <w:color w:val="auto"/>
          <w:sz w:val="28"/>
          <w:szCs w:val="28"/>
          <w:u w:val="none"/>
        </w:rPr>
        <w:t xml:space="preserve"> жители Почтового переулка 8а плохо контролировали, плохо проектировали,</w:t>
      </w:r>
      <w:r w:rsidR="00AB6C0E" w:rsidRPr="00A0466A">
        <w:rPr>
          <w:rStyle w:val="a5"/>
          <w:rFonts w:ascii="Times New Roman" w:hAnsi="Times New Roman" w:cs="Times New Roman"/>
          <w:color w:val="auto"/>
          <w:sz w:val="28"/>
          <w:szCs w:val="28"/>
          <w:u w:val="none"/>
        </w:rPr>
        <w:t xml:space="preserve"> </w:t>
      </w:r>
      <w:r w:rsidRPr="00A0466A">
        <w:rPr>
          <w:rStyle w:val="a5"/>
          <w:rFonts w:ascii="Times New Roman" w:hAnsi="Times New Roman" w:cs="Times New Roman"/>
          <w:color w:val="auto"/>
          <w:sz w:val="28"/>
          <w:szCs w:val="28"/>
          <w:u w:val="none"/>
        </w:rPr>
        <w:t xml:space="preserve">да и вообще будем делать </w:t>
      </w:r>
      <w:r w:rsidR="00AB6C0E" w:rsidRPr="00A0466A">
        <w:rPr>
          <w:rStyle w:val="a5"/>
          <w:rFonts w:ascii="Times New Roman" w:hAnsi="Times New Roman" w:cs="Times New Roman"/>
          <w:color w:val="auto"/>
          <w:sz w:val="28"/>
          <w:szCs w:val="28"/>
          <w:u w:val="none"/>
        </w:rPr>
        <w:t>вид, как будто</w:t>
      </w:r>
      <w:r w:rsidRPr="00A0466A">
        <w:rPr>
          <w:rStyle w:val="a5"/>
          <w:rFonts w:ascii="Times New Roman" w:hAnsi="Times New Roman" w:cs="Times New Roman"/>
          <w:color w:val="auto"/>
          <w:sz w:val="28"/>
          <w:szCs w:val="28"/>
          <w:u w:val="none"/>
        </w:rPr>
        <w:t xml:space="preserve"> этого дома вообще не существует и люди в нём не </w:t>
      </w:r>
      <w:r w:rsidR="00AB6C0E" w:rsidRPr="00A0466A">
        <w:rPr>
          <w:rStyle w:val="a5"/>
          <w:rFonts w:ascii="Times New Roman" w:hAnsi="Times New Roman" w:cs="Times New Roman"/>
          <w:color w:val="auto"/>
          <w:sz w:val="28"/>
          <w:szCs w:val="28"/>
          <w:u w:val="none"/>
        </w:rPr>
        <w:t>живут, авось и рассосётся.</w:t>
      </w:r>
    </w:p>
    <w:p w:rsidR="00AB6C0E" w:rsidRPr="00A0466A" w:rsidRDefault="00232BE9"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Город </w:t>
      </w:r>
      <w:r w:rsidR="00AB6C0E" w:rsidRPr="00A0466A">
        <w:rPr>
          <w:rStyle w:val="a5"/>
          <w:rFonts w:ascii="Times New Roman" w:hAnsi="Times New Roman" w:cs="Times New Roman"/>
          <w:color w:val="auto"/>
          <w:sz w:val="28"/>
          <w:szCs w:val="28"/>
          <w:u w:val="none"/>
        </w:rPr>
        <w:t>Находка, люди</w:t>
      </w:r>
      <w:r w:rsidRPr="00A0466A">
        <w:rPr>
          <w:rStyle w:val="a5"/>
          <w:rFonts w:ascii="Times New Roman" w:hAnsi="Times New Roman" w:cs="Times New Roman"/>
          <w:color w:val="auto"/>
          <w:sz w:val="28"/>
          <w:szCs w:val="28"/>
          <w:u w:val="none"/>
        </w:rPr>
        <w:t xml:space="preserve"> из</w:t>
      </w:r>
      <w:r w:rsidR="00A0466A" w:rsidRPr="00A0466A">
        <w:rPr>
          <w:rStyle w:val="a5"/>
          <w:rFonts w:ascii="Times New Roman" w:hAnsi="Times New Roman" w:cs="Times New Roman"/>
          <w:color w:val="auto"/>
          <w:sz w:val="28"/>
          <w:szCs w:val="28"/>
          <w:u w:val="none"/>
        </w:rPr>
        <w:t>-</w:t>
      </w:r>
      <w:r w:rsidRPr="00A0466A">
        <w:rPr>
          <w:rStyle w:val="a5"/>
          <w:rFonts w:ascii="Times New Roman" w:hAnsi="Times New Roman" w:cs="Times New Roman"/>
          <w:color w:val="auto"/>
          <w:sz w:val="28"/>
          <w:szCs w:val="28"/>
          <w:u w:val="none"/>
        </w:rPr>
        <w:t>за халатности чиновников живут без подъездных путей по адресу Почтовый переулок 8а КВ.1 и</w:t>
      </w:r>
      <w:r w:rsidR="00AB6C0E" w:rsidRPr="00A0466A">
        <w:rPr>
          <w:rStyle w:val="a5"/>
          <w:rFonts w:ascii="Times New Roman" w:hAnsi="Times New Roman" w:cs="Times New Roman"/>
          <w:color w:val="auto"/>
          <w:sz w:val="28"/>
          <w:szCs w:val="28"/>
          <w:u w:val="none"/>
        </w:rPr>
        <w:t xml:space="preserve"> </w:t>
      </w:r>
      <w:r w:rsidRPr="00A0466A">
        <w:rPr>
          <w:rStyle w:val="a5"/>
          <w:rFonts w:ascii="Times New Roman" w:hAnsi="Times New Roman" w:cs="Times New Roman"/>
          <w:color w:val="auto"/>
          <w:sz w:val="28"/>
          <w:szCs w:val="28"/>
          <w:u w:val="none"/>
        </w:rPr>
        <w:t xml:space="preserve">2.Деревянный барак без услуг посреди нового микрорайона уже двенадцатый год!!!!! Куда только не </w:t>
      </w:r>
      <w:r w:rsidR="00AB6C0E" w:rsidRPr="00A0466A">
        <w:rPr>
          <w:rStyle w:val="a5"/>
          <w:rFonts w:ascii="Times New Roman" w:hAnsi="Times New Roman" w:cs="Times New Roman"/>
          <w:color w:val="auto"/>
          <w:sz w:val="28"/>
          <w:szCs w:val="28"/>
          <w:u w:val="none"/>
        </w:rPr>
        <w:t>обращаемся, все</w:t>
      </w:r>
      <w:r w:rsidRPr="00A0466A">
        <w:rPr>
          <w:rStyle w:val="a5"/>
          <w:rFonts w:ascii="Times New Roman" w:hAnsi="Times New Roman" w:cs="Times New Roman"/>
          <w:color w:val="auto"/>
          <w:sz w:val="28"/>
          <w:szCs w:val="28"/>
          <w:u w:val="none"/>
        </w:rPr>
        <w:t xml:space="preserve"> ответы, как под </w:t>
      </w:r>
      <w:r w:rsidR="00AB6C0E" w:rsidRPr="00A0466A">
        <w:rPr>
          <w:rStyle w:val="a5"/>
          <w:rFonts w:ascii="Times New Roman" w:hAnsi="Times New Roman" w:cs="Times New Roman"/>
          <w:color w:val="auto"/>
          <w:sz w:val="28"/>
          <w:szCs w:val="28"/>
          <w:u w:val="none"/>
        </w:rPr>
        <w:t>копирку, приходят</w:t>
      </w:r>
      <w:r w:rsidRPr="00A0466A">
        <w:rPr>
          <w:rStyle w:val="a5"/>
          <w:rFonts w:ascii="Times New Roman" w:hAnsi="Times New Roman" w:cs="Times New Roman"/>
          <w:color w:val="auto"/>
          <w:sz w:val="28"/>
          <w:szCs w:val="28"/>
          <w:u w:val="none"/>
        </w:rPr>
        <w:t xml:space="preserve"> от нашей администрации города, замкнутый круг получается, ходим по </w:t>
      </w:r>
      <w:r w:rsidR="00AB6C0E" w:rsidRPr="00A0466A">
        <w:rPr>
          <w:rStyle w:val="a5"/>
          <w:rFonts w:ascii="Times New Roman" w:hAnsi="Times New Roman" w:cs="Times New Roman"/>
          <w:color w:val="auto"/>
          <w:sz w:val="28"/>
          <w:szCs w:val="28"/>
          <w:u w:val="none"/>
        </w:rPr>
        <w:t>кругу, а</w:t>
      </w:r>
      <w:r w:rsidRPr="00A0466A">
        <w:rPr>
          <w:rStyle w:val="a5"/>
          <w:rFonts w:ascii="Times New Roman" w:hAnsi="Times New Roman" w:cs="Times New Roman"/>
          <w:color w:val="auto"/>
          <w:sz w:val="28"/>
          <w:szCs w:val="28"/>
          <w:u w:val="none"/>
        </w:rPr>
        <w:t xml:space="preserve"> на сегодняшний день нам пришёл ответ от Кожемяко О.Н., который нас вообще обескуражил своей наглостью и </w:t>
      </w:r>
      <w:r w:rsidR="00AB6C0E" w:rsidRPr="00A0466A">
        <w:rPr>
          <w:rStyle w:val="a5"/>
          <w:rFonts w:ascii="Times New Roman" w:hAnsi="Times New Roman" w:cs="Times New Roman"/>
          <w:color w:val="auto"/>
          <w:sz w:val="28"/>
          <w:szCs w:val="28"/>
          <w:u w:val="none"/>
        </w:rPr>
        <w:t>некомпетентностью. Якобы</w:t>
      </w:r>
      <w:r w:rsidRPr="00A0466A">
        <w:rPr>
          <w:rStyle w:val="a5"/>
          <w:rFonts w:ascii="Times New Roman" w:hAnsi="Times New Roman" w:cs="Times New Roman"/>
          <w:color w:val="auto"/>
          <w:sz w:val="28"/>
          <w:szCs w:val="28"/>
          <w:u w:val="none"/>
        </w:rPr>
        <w:t xml:space="preserve"> мы затребовали одиннадцать квартир у застройщика, но это уже совершенно ни в какие моральные и этические нормы не </w:t>
      </w:r>
      <w:r w:rsidR="00AB6C0E" w:rsidRPr="00A0466A">
        <w:rPr>
          <w:rStyle w:val="a5"/>
          <w:rFonts w:ascii="Times New Roman" w:hAnsi="Times New Roman" w:cs="Times New Roman"/>
          <w:color w:val="auto"/>
          <w:sz w:val="28"/>
          <w:szCs w:val="28"/>
          <w:u w:val="none"/>
        </w:rPr>
        <w:t>вписывается. Я</w:t>
      </w:r>
      <w:r w:rsidRPr="00A0466A">
        <w:rPr>
          <w:rStyle w:val="a5"/>
          <w:rFonts w:ascii="Times New Roman" w:hAnsi="Times New Roman" w:cs="Times New Roman"/>
          <w:color w:val="auto"/>
          <w:sz w:val="28"/>
          <w:szCs w:val="28"/>
          <w:u w:val="none"/>
        </w:rPr>
        <w:t xml:space="preserve"> ещё раз обращаюсь к вам Господа большие </w:t>
      </w:r>
      <w:r w:rsidR="00AB6C0E" w:rsidRPr="00A0466A">
        <w:rPr>
          <w:rStyle w:val="a5"/>
          <w:rFonts w:ascii="Times New Roman" w:hAnsi="Times New Roman" w:cs="Times New Roman"/>
          <w:color w:val="auto"/>
          <w:sz w:val="28"/>
          <w:szCs w:val="28"/>
          <w:u w:val="none"/>
        </w:rPr>
        <w:t>чиновники, у</w:t>
      </w:r>
      <w:r w:rsidRPr="00A0466A">
        <w:rPr>
          <w:rStyle w:val="a5"/>
          <w:rFonts w:ascii="Times New Roman" w:hAnsi="Times New Roman" w:cs="Times New Roman"/>
          <w:color w:val="auto"/>
          <w:sz w:val="28"/>
          <w:szCs w:val="28"/>
          <w:u w:val="none"/>
        </w:rPr>
        <w:t xml:space="preserve"> Вас ещё что-то людское </w:t>
      </w:r>
      <w:r w:rsidR="00AB6C0E" w:rsidRPr="00A0466A">
        <w:rPr>
          <w:rStyle w:val="a5"/>
          <w:rFonts w:ascii="Times New Roman" w:hAnsi="Times New Roman" w:cs="Times New Roman"/>
          <w:color w:val="auto"/>
          <w:sz w:val="28"/>
          <w:szCs w:val="28"/>
          <w:u w:val="none"/>
        </w:rPr>
        <w:t>осталось, душа</w:t>
      </w:r>
      <w:r w:rsidRPr="00A0466A">
        <w:rPr>
          <w:rStyle w:val="a5"/>
          <w:rFonts w:ascii="Times New Roman" w:hAnsi="Times New Roman" w:cs="Times New Roman"/>
          <w:color w:val="auto"/>
          <w:sz w:val="28"/>
          <w:szCs w:val="28"/>
          <w:u w:val="none"/>
        </w:rPr>
        <w:t xml:space="preserve"> Ваша как </w:t>
      </w:r>
      <w:r w:rsidR="00AB6C0E" w:rsidRPr="00A0466A">
        <w:rPr>
          <w:rStyle w:val="a5"/>
          <w:rFonts w:ascii="Times New Roman" w:hAnsi="Times New Roman" w:cs="Times New Roman"/>
          <w:color w:val="auto"/>
          <w:sz w:val="28"/>
          <w:szCs w:val="28"/>
          <w:u w:val="none"/>
        </w:rPr>
        <w:t>поживает, не</w:t>
      </w:r>
      <w:r w:rsidRPr="00A0466A">
        <w:rPr>
          <w:rStyle w:val="a5"/>
          <w:rFonts w:ascii="Times New Roman" w:hAnsi="Times New Roman" w:cs="Times New Roman"/>
          <w:color w:val="auto"/>
          <w:sz w:val="28"/>
          <w:szCs w:val="28"/>
          <w:u w:val="none"/>
        </w:rPr>
        <w:t xml:space="preserve"> мучается??? Уже невыносимо наблюдать как Вы сами себя </w:t>
      </w:r>
      <w:r w:rsidR="00AB6C0E" w:rsidRPr="00A0466A">
        <w:rPr>
          <w:rStyle w:val="a5"/>
          <w:rFonts w:ascii="Times New Roman" w:hAnsi="Times New Roman" w:cs="Times New Roman"/>
          <w:color w:val="auto"/>
          <w:sz w:val="28"/>
          <w:szCs w:val="28"/>
          <w:u w:val="none"/>
        </w:rPr>
        <w:t>назначаете, сами</w:t>
      </w:r>
      <w:r w:rsidRPr="00A0466A">
        <w:rPr>
          <w:rStyle w:val="a5"/>
          <w:rFonts w:ascii="Times New Roman" w:hAnsi="Times New Roman" w:cs="Times New Roman"/>
          <w:color w:val="auto"/>
          <w:sz w:val="28"/>
          <w:szCs w:val="28"/>
          <w:u w:val="none"/>
        </w:rPr>
        <w:t xml:space="preserve"> себя награждаете, сами себя нахваливаете и так красиво нам с экранов </w:t>
      </w:r>
      <w:r w:rsidR="00AB6C0E" w:rsidRPr="00A0466A">
        <w:rPr>
          <w:rStyle w:val="a5"/>
          <w:rFonts w:ascii="Times New Roman" w:hAnsi="Times New Roman" w:cs="Times New Roman"/>
          <w:color w:val="auto"/>
          <w:sz w:val="28"/>
          <w:szCs w:val="28"/>
          <w:u w:val="none"/>
        </w:rPr>
        <w:t>вещаете, показываете</w:t>
      </w:r>
      <w:r w:rsidRPr="00A0466A">
        <w:rPr>
          <w:rStyle w:val="a5"/>
          <w:rFonts w:ascii="Times New Roman" w:hAnsi="Times New Roman" w:cs="Times New Roman"/>
          <w:color w:val="auto"/>
          <w:sz w:val="28"/>
          <w:szCs w:val="28"/>
          <w:u w:val="none"/>
        </w:rPr>
        <w:t xml:space="preserve"> красивые </w:t>
      </w:r>
      <w:r w:rsidR="00AB6C0E" w:rsidRPr="00A0466A">
        <w:rPr>
          <w:rStyle w:val="a5"/>
          <w:rFonts w:ascii="Times New Roman" w:hAnsi="Times New Roman" w:cs="Times New Roman"/>
          <w:color w:val="auto"/>
          <w:sz w:val="28"/>
          <w:szCs w:val="28"/>
          <w:u w:val="none"/>
        </w:rPr>
        <w:t>картинки, а</w:t>
      </w:r>
      <w:r w:rsidRPr="00A0466A">
        <w:rPr>
          <w:rStyle w:val="a5"/>
          <w:rFonts w:ascii="Times New Roman" w:hAnsi="Times New Roman" w:cs="Times New Roman"/>
          <w:color w:val="auto"/>
          <w:sz w:val="28"/>
          <w:szCs w:val="28"/>
          <w:u w:val="none"/>
        </w:rPr>
        <w:t xml:space="preserve"> к людям во двор выйти и в реальности своими глазами </w:t>
      </w:r>
      <w:r w:rsidR="00AB6C0E" w:rsidRPr="00A0466A">
        <w:rPr>
          <w:rStyle w:val="a5"/>
          <w:rFonts w:ascii="Times New Roman" w:hAnsi="Times New Roman" w:cs="Times New Roman"/>
          <w:color w:val="auto"/>
          <w:sz w:val="28"/>
          <w:szCs w:val="28"/>
          <w:u w:val="none"/>
        </w:rPr>
        <w:t>увидеть, как</w:t>
      </w:r>
      <w:r w:rsidRPr="00A0466A">
        <w:rPr>
          <w:rStyle w:val="a5"/>
          <w:rFonts w:ascii="Times New Roman" w:hAnsi="Times New Roman" w:cs="Times New Roman"/>
          <w:color w:val="auto"/>
          <w:sz w:val="28"/>
          <w:szCs w:val="28"/>
          <w:u w:val="none"/>
        </w:rPr>
        <w:t xml:space="preserve"> живут обычные </w:t>
      </w:r>
      <w:r w:rsidR="00AB6C0E" w:rsidRPr="00A0466A">
        <w:rPr>
          <w:rStyle w:val="a5"/>
          <w:rFonts w:ascii="Times New Roman" w:hAnsi="Times New Roman" w:cs="Times New Roman"/>
          <w:color w:val="auto"/>
          <w:sz w:val="28"/>
          <w:szCs w:val="28"/>
          <w:u w:val="none"/>
        </w:rPr>
        <w:t>люди. Для</w:t>
      </w:r>
      <w:r w:rsidRPr="00A0466A">
        <w:rPr>
          <w:rStyle w:val="a5"/>
          <w:rFonts w:ascii="Times New Roman" w:hAnsi="Times New Roman" w:cs="Times New Roman"/>
          <w:color w:val="auto"/>
          <w:sz w:val="28"/>
          <w:szCs w:val="28"/>
          <w:u w:val="none"/>
        </w:rPr>
        <w:t xml:space="preserve"> этого Дух нужен и Совесть чистая, чтобы люди </w:t>
      </w:r>
      <w:r w:rsidR="00AB6C0E" w:rsidRPr="00A0466A">
        <w:rPr>
          <w:rStyle w:val="a5"/>
          <w:rFonts w:ascii="Times New Roman" w:hAnsi="Times New Roman" w:cs="Times New Roman"/>
          <w:color w:val="auto"/>
          <w:sz w:val="28"/>
          <w:szCs w:val="28"/>
          <w:u w:val="none"/>
        </w:rPr>
        <w:t>поверили, а</w:t>
      </w:r>
      <w:r w:rsidRPr="00A0466A">
        <w:rPr>
          <w:rStyle w:val="a5"/>
          <w:rFonts w:ascii="Times New Roman" w:hAnsi="Times New Roman" w:cs="Times New Roman"/>
          <w:color w:val="auto"/>
          <w:sz w:val="28"/>
          <w:szCs w:val="28"/>
          <w:u w:val="none"/>
        </w:rPr>
        <w:t xml:space="preserve"> так как Вы работаете на сегодняшний </w:t>
      </w:r>
      <w:r w:rsidR="00AB6C0E" w:rsidRPr="00A0466A">
        <w:rPr>
          <w:rStyle w:val="a5"/>
          <w:rFonts w:ascii="Times New Roman" w:hAnsi="Times New Roman" w:cs="Times New Roman"/>
          <w:color w:val="auto"/>
          <w:sz w:val="28"/>
          <w:szCs w:val="28"/>
          <w:u w:val="none"/>
        </w:rPr>
        <w:t>день, не</w:t>
      </w:r>
      <w:r w:rsidRPr="00A0466A">
        <w:rPr>
          <w:rStyle w:val="a5"/>
          <w:rFonts w:ascii="Times New Roman" w:hAnsi="Times New Roman" w:cs="Times New Roman"/>
          <w:color w:val="auto"/>
          <w:sz w:val="28"/>
          <w:szCs w:val="28"/>
          <w:u w:val="none"/>
        </w:rPr>
        <w:t xml:space="preserve"> очень радужная перспектива рисуется у жителей города Находки к огромному сожалению</w:t>
      </w:r>
      <w:r w:rsidR="00AB6C0E" w:rsidRPr="00A0466A">
        <w:rPr>
          <w:rStyle w:val="a5"/>
          <w:rFonts w:cs="Segoe UI Symbol"/>
          <w:color w:val="auto"/>
          <w:sz w:val="28"/>
          <w:szCs w:val="28"/>
          <w:u w:val="none"/>
        </w:rPr>
        <w:t>.</w:t>
      </w:r>
      <w:r w:rsidRPr="00A0466A">
        <w:rPr>
          <w:rStyle w:val="a5"/>
          <w:rFonts w:ascii="Times New Roman" w:hAnsi="Times New Roman" w:cs="Times New Roman"/>
          <w:color w:val="auto"/>
          <w:sz w:val="28"/>
          <w:szCs w:val="28"/>
          <w:u w:val="none"/>
        </w:rPr>
        <w:tab/>
      </w:r>
      <w:r w:rsidR="00AB6C0E" w:rsidRPr="00A0466A">
        <w:rPr>
          <w:rStyle w:val="a5"/>
          <w:rFonts w:ascii="Times New Roman" w:hAnsi="Times New Roman" w:cs="Times New Roman"/>
          <w:color w:val="auto"/>
          <w:sz w:val="28"/>
          <w:szCs w:val="28"/>
          <w:u w:val="none"/>
        </w:rPr>
        <w:t>Ответ:</w:t>
      </w:r>
    </w:p>
    <w:p w:rsidR="00232BE9" w:rsidRPr="00A0466A"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lastRenderedPageBreak/>
        <w:t>–</w:t>
      </w:r>
      <w:r w:rsidR="00AB6C0E" w:rsidRPr="00A0466A">
        <w:rPr>
          <w:rStyle w:val="a5"/>
          <w:rFonts w:ascii="Times New Roman" w:hAnsi="Times New Roman" w:cs="Times New Roman"/>
          <w:color w:val="auto"/>
          <w:sz w:val="28"/>
          <w:szCs w:val="28"/>
          <w:u w:val="none"/>
        </w:rPr>
        <w:t xml:space="preserve"> </w:t>
      </w:r>
      <w:r w:rsidR="00232BE9" w:rsidRPr="00A0466A">
        <w:rPr>
          <w:rStyle w:val="a5"/>
          <w:rFonts w:ascii="Times New Roman" w:hAnsi="Times New Roman" w:cs="Times New Roman"/>
          <w:color w:val="auto"/>
          <w:sz w:val="28"/>
          <w:szCs w:val="28"/>
          <w:u w:val="none"/>
        </w:rPr>
        <w:t>Администрация Находкинского городского округа сообщает следующее. Имеется вариант прокладки дороги до границы земельного участка со стороны ул. Минская рядом с тепловой камерой. В случае Вашего согласия грунтовый проезд шириной 2-3 метра вдоль откоса будет сделан до Вашего забора. Сделать проезд до существующего сегодня входа на ваш земельный участок не представляется возможным. Вы можете направить сообщение о Вашем согласии или не согласии через официальный сайт администрации Находкинск</w:t>
      </w:r>
      <w:r w:rsidR="00AB6C0E" w:rsidRPr="00A0466A">
        <w:rPr>
          <w:rStyle w:val="a5"/>
          <w:rFonts w:ascii="Times New Roman" w:hAnsi="Times New Roman" w:cs="Times New Roman"/>
          <w:color w:val="auto"/>
          <w:sz w:val="28"/>
          <w:szCs w:val="28"/>
          <w:u w:val="none"/>
        </w:rPr>
        <w:t xml:space="preserve">ого городского округа в раздел </w:t>
      </w:r>
      <w:r w:rsidR="00CC7013" w:rsidRPr="00A0466A">
        <w:rPr>
          <w:rStyle w:val="a5"/>
          <w:rFonts w:ascii="Times New Roman" w:hAnsi="Times New Roman" w:cs="Times New Roman"/>
          <w:color w:val="auto"/>
          <w:sz w:val="28"/>
          <w:szCs w:val="28"/>
          <w:u w:val="none"/>
        </w:rPr>
        <w:t>«</w:t>
      </w:r>
      <w:r w:rsidR="00AB6C0E" w:rsidRPr="00A0466A">
        <w:rPr>
          <w:rStyle w:val="a5"/>
          <w:rFonts w:ascii="Times New Roman" w:hAnsi="Times New Roman" w:cs="Times New Roman"/>
          <w:color w:val="auto"/>
          <w:sz w:val="28"/>
          <w:szCs w:val="28"/>
          <w:u w:val="none"/>
        </w:rPr>
        <w:t>Приемная</w:t>
      </w:r>
      <w:r w:rsidR="00CC7013" w:rsidRPr="00A0466A">
        <w:rPr>
          <w:rStyle w:val="a5"/>
          <w:rFonts w:ascii="Times New Roman" w:hAnsi="Times New Roman" w:cs="Times New Roman"/>
          <w:color w:val="auto"/>
          <w:sz w:val="28"/>
          <w:szCs w:val="28"/>
          <w:u w:val="none"/>
        </w:rPr>
        <w:t>»</w:t>
      </w:r>
      <w:r w:rsidR="00232BE9" w:rsidRPr="00A0466A">
        <w:rPr>
          <w:rStyle w:val="a5"/>
          <w:rFonts w:ascii="Times New Roman" w:hAnsi="Times New Roman" w:cs="Times New Roman"/>
          <w:color w:val="auto"/>
          <w:sz w:val="28"/>
          <w:szCs w:val="28"/>
          <w:u w:val="none"/>
        </w:rPr>
        <w:t xml:space="preserve"> </w:t>
      </w:r>
      <w:hyperlink r:id="rId8" w:history="1">
        <w:r w:rsidR="001C731A" w:rsidRPr="00A0466A">
          <w:rPr>
            <w:rStyle w:val="a5"/>
            <w:rFonts w:ascii="Times New Roman" w:hAnsi="Times New Roman" w:cs="Times New Roman"/>
            <w:sz w:val="28"/>
            <w:szCs w:val="28"/>
          </w:rPr>
          <w:t>https://www.nakhodka-city.ru/reception/</w:t>
        </w:r>
      </w:hyperlink>
      <w:r w:rsidR="00AB6C0E" w:rsidRPr="00A0466A">
        <w:rPr>
          <w:rStyle w:val="a5"/>
          <w:rFonts w:ascii="Times New Roman" w:hAnsi="Times New Roman" w:cs="Times New Roman"/>
          <w:color w:val="auto"/>
          <w:sz w:val="28"/>
          <w:szCs w:val="28"/>
          <w:u w:val="none"/>
        </w:rPr>
        <w:t>.</w:t>
      </w:r>
    </w:p>
    <w:p w:rsidR="001C731A" w:rsidRPr="00A0466A"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AB6C0E" w:rsidRPr="00A0466A" w:rsidRDefault="00AB6C0E" w:rsidP="00232BE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7</w:t>
      </w:r>
      <w:r w:rsidR="002378C4" w:rsidRPr="00A0466A">
        <w:rPr>
          <w:rStyle w:val="a5"/>
          <w:rFonts w:ascii="Times New Roman" w:hAnsi="Times New Roman" w:cs="Times New Roman"/>
          <w:b/>
          <w:color w:val="auto"/>
          <w:sz w:val="28"/>
          <w:szCs w:val="28"/>
          <w:u w:val="none"/>
        </w:rPr>
        <w:t>3</w:t>
      </w:r>
      <w:r w:rsidRPr="00A0466A">
        <w:rPr>
          <w:rStyle w:val="a5"/>
          <w:rFonts w:ascii="Times New Roman" w:hAnsi="Times New Roman" w:cs="Times New Roman"/>
          <w:b/>
          <w:color w:val="auto"/>
          <w:sz w:val="28"/>
          <w:szCs w:val="28"/>
          <w:u w:val="none"/>
        </w:rPr>
        <w:t xml:space="preserve">. </w:t>
      </w:r>
      <w:r w:rsidR="00232BE9" w:rsidRPr="00A0466A">
        <w:rPr>
          <w:rStyle w:val="a5"/>
          <w:rFonts w:ascii="Times New Roman" w:hAnsi="Times New Roman" w:cs="Times New Roman"/>
          <w:b/>
          <w:color w:val="auto"/>
          <w:sz w:val="28"/>
          <w:szCs w:val="28"/>
          <w:u w:val="none"/>
        </w:rPr>
        <w:t>Партизанский МО</w:t>
      </w:r>
      <w:r w:rsidRPr="00A0466A">
        <w:rPr>
          <w:rStyle w:val="a5"/>
          <w:rFonts w:ascii="Times New Roman" w:hAnsi="Times New Roman" w:cs="Times New Roman"/>
          <w:b/>
          <w:color w:val="auto"/>
          <w:sz w:val="28"/>
          <w:szCs w:val="28"/>
          <w:u w:val="none"/>
        </w:rPr>
        <w:t xml:space="preserve">, </w:t>
      </w:r>
      <w:r w:rsidR="00D978C3" w:rsidRPr="00A0466A">
        <w:rPr>
          <w:rStyle w:val="a5"/>
          <w:rFonts w:ascii="Times New Roman" w:hAnsi="Times New Roman" w:cs="Times New Roman"/>
          <w:b/>
          <w:color w:val="auto"/>
          <w:sz w:val="28"/>
          <w:szCs w:val="28"/>
          <w:u w:val="none"/>
        </w:rPr>
        <w:t>Кучковская М.</w:t>
      </w:r>
      <w:r w:rsidR="0085559F" w:rsidRPr="00A0466A">
        <w:rPr>
          <w:rStyle w:val="a5"/>
          <w:rFonts w:ascii="Times New Roman" w:hAnsi="Times New Roman" w:cs="Times New Roman"/>
          <w:b/>
          <w:color w:val="auto"/>
          <w:sz w:val="28"/>
          <w:szCs w:val="28"/>
          <w:u w:val="none"/>
        </w:rPr>
        <w:t>, вопрос гражданина из социальных сетей</w:t>
      </w:r>
    </w:p>
    <w:p w:rsidR="00AB6C0E" w:rsidRPr="00A0466A"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AB6C0E" w:rsidRPr="00A0466A">
        <w:rPr>
          <w:rStyle w:val="a5"/>
          <w:rFonts w:ascii="Times New Roman" w:hAnsi="Times New Roman" w:cs="Times New Roman"/>
          <w:color w:val="auto"/>
          <w:sz w:val="28"/>
          <w:szCs w:val="28"/>
          <w:u w:val="none"/>
        </w:rPr>
        <w:t xml:space="preserve"> </w:t>
      </w:r>
      <w:r w:rsidR="00232BE9" w:rsidRPr="00A0466A">
        <w:rPr>
          <w:rStyle w:val="a5"/>
          <w:rFonts w:ascii="Times New Roman" w:hAnsi="Times New Roman" w:cs="Times New Roman"/>
          <w:color w:val="auto"/>
          <w:sz w:val="28"/>
          <w:szCs w:val="28"/>
          <w:u w:val="none"/>
        </w:rPr>
        <w:t xml:space="preserve">В </w:t>
      </w:r>
      <w:r w:rsidR="0085559F" w:rsidRPr="00A0466A">
        <w:rPr>
          <w:rStyle w:val="a5"/>
          <w:rFonts w:ascii="Times New Roman" w:hAnsi="Times New Roman" w:cs="Times New Roman"/>
          <w:color w:val="auto"/>
          <w:sz w:val="28"/>
          <w:szCs w:val="28"/>
          <w:u w:val="none"/>
        </w:rPr>
        <w:t>П</w:t>
      </w:r>
      <w:r w:rsidR="00232BE9" w:rsidRPr="00A0466A">
        <w:rPr>
          <w:rStyle w:val="a5"/>
          <w:rFonts w:ascii="Times New Roman" w:hAnsi="Times New Roman" w:cs="Times New Roman"/>
          <w:color w:val="auto"/>
          <w:sz w:val="28"/>
          <w:szCs w:val="28"/>
          <w:u w:val="none"/>
        </w:rPr>
        <w:t>артизанском муниципальном округе опять не работает программа по обеспечению дров. Ещё весной заключили договор на приобретение дров, а воз и ныне там...</w:t>
      </w:r>
      <w:r w:rsidR="00232BE9" w:rsidRPr="00A0466A">
        <w:rPr>
          <w:rStyle w:val="a5"/>
          <w:rFonts w:ascii="Times New Roman" w:hAnsi="Times New Roman" w:cs="Times New Roman"/>
          <w:color w:val="auto"/>
          <w:sz w:val="28"/>
          <w:szCs w:val="28"/>
          <w:u w:val="none"/>
        </w:rPr>
        <w:tab/>
      </w:r>
    </w:p>
    <w:p w:rsidR="00AB6C0E" w:rsidRPr="00A0466A" w:rsidRDefault="00AB6C0E"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w:t>
      </w:r>
      <w:r w:rsidR="002378C4" w:rsidRPr="00A0466A">
        <w:rPr>
          <w:rStyle w:val="a5"/>
          <w:rFonts w:ascii="Times New Roman" w:hAnsi="Times New Roman" w:cs="Times New Roman"/>
          <w:color w:val="auto"/>
          <w:sz w:val="28"/>
          <w:szCs w:val="28"/>
          <w:u w:val="none"/>
        </w:rPr>
        <w:t>е</w:t>
      </w:r>
      <w:r w:rsidRPr="00A0466A">
        <w:rPr>
          <w:rStyle w:val="a5"/>
          <w:rFonts w:ascii="Times New Roman" w:hAnsi="Times New Roman" w:cs="Times New Roman"/>
          <w:color w:val="auto"/>
          <w:sz w:val="28"/>
          <w:szCs w:val="28"/>
          <w:u w:val="none"/>
        </w:rPr>
        <w:t>т:</w:t>
      </w:r>
    </w:p>
    <w:p w:rsidR="00232BE9" w:rsidRPr="00A0466A" w:rsidRDefault="002378C4" w:rsidP="00232BE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AB6C0E" w:rsidRPr="00A0466A">
        <w:rPr>
          <w:rStyle w:val="a5"/>
          <w:rFonts w:ascii="Times New Roman" w:hAnsi="Times New Roman" w:cs="Times New Roman"/>
          <w:color w:val="auto"/>
          <w:sz w:val="28"/>
          <w:szCs w:val="28"/>
          <w:u w:val="none"/>
        </w:rPr>
        <w:t xml:space="preserve"> </w:t>
      </w:r>
      <w:r w:rsidR="00232BE9" w:rsidRPr="00A0466A">
        <w:rPr>
          <w:rStyle w:val="a5"/>
          <w:rFonts w:ascii="Times New Roman" w:hAnsi="Times New Roman" w:cs="Times New Roman"/>
          <w:color w:val="auto"/>
          <w:sz w:val="28"/>
          <w:szCs w:val="28"/>
          <w:u w:val="none"/>
        </w:rPr>
        <w:t xml:space="preserve"> Всего на обеспечение граждан твердым топливом (дровами) в 2025 году предусмотрено 114,6 млн</w:t>
      </w:r>
      <w:r w:rsidR="004F1CA4" w:rsidRPr="00A0466A">
        <w:rPr>
          <w:rStyle w:val="a5"/>
          <w:rFonts w:ascii="Times New Roman" w:hAnsi="Times New Roman" w:cs="Times New Roman"/>
          <w:color w:val="auto"/>
          <w:sz w:val="28"/>
          <w:szCs w:val="28"/>
          <w:u w:val="none"/>
        </w:rPr>
        <w:t xml:space="preserve"> рублей</w:t>
      </w:r>
      <w:r w:rsidR="00232BE9" w:rsidRPr="00A0466A">
        <w:rPr>
          <w:rStyle w:val="a5"/>
          <w:rFonts w:ascii="Times New Roman" w:hAnsi="Times New Roman" w:cs="Times New Roman"/>
          <w:color w:val="auto"/>
          <w:sz w:val="28"/>
          <w:szCs w:val="28"/>
          <w:u w:val="none"/>
        </w:rPr>
        <w:t>, в том числе Партизанско</w:t>
      </w:r>
      <w:r w:rsidR="004F1CA4" w:rsidRPr="00A0466A">
        <w:rPr>
          <w:rStyle w:val="a5"/>
          <w:rFonts w:ascii="Times New Roman" w:hAnsi="Times New Roman" w:cs="Times New Roman"/>
          <w:color w:val="auto"/>
          <w:sz w:val="28"/>
          <w:szCs w:val="28"/>
          <w:u w:val="none"/>
        </w:rPr>
        <w:t xml:space="preserve">му городскому округу 1,3 млн </w:t>
      </w:r>
      <w:r w:rsidR="00232BE9" w:rsidRPr="00A0466A">
        <w:rPr>
          <w:rStyle w:val="a5"/>
          <w:rFonts w:ascii="Times New Roman" w:hAnsi="Times New Roman" w:cs="Times New Roman"/>
          <w:color w:val="auto"/>
          <w:sz w:val="28"/>
          <w:szCs w:val="28"/>
          <w:u w:val="none"/>
        </w:rPr>
        <w:t>руб</w:t>
      </w:r>
      <w:r w:rsidR="004F1CA4" w:rsidRPr="00A0466A">
        <w:rPr>
          <w:rStyle w:val="a5"/>
          <w:rFonts w:ascii="Times New Roman" w:hAnsi="Times New Roman" w:cs="Times New Roman"/>
          <w:color w:val="auto"/>
          <w:sz w:val="28"/>
          <w:szCs w:val="28"/>
          <w:u w:val="none"/>
        </w:rPr>
        <w:t>лей</w:t>
      </w:r>
      <w:r w:rsidR="00232BE9" w:rsidRPr="00A0466A">
        <w:rPr>
          <w:rStyle w:val="a5"/>
          <w:rFonts w:ascii="Times New Roman" w:hAnsi="Times New Roman" w:cs="Times New Roman"/>
          <w:color w:val="auto"/>
          <w:sz w:val="28"/>
          <w:szCs w:val="28"/>
          <w:u w:val="none"/>
        </w:rPr>
        <w:t>.</w:t>
      </w:r>
    </w:p>
    <w:p w:rsidR="001C731A" w:rsidRPr="00A0466A" w:rsidRDefault="001C731A" w:rsidP="00232BE9">
      <w:pPr>
        <w:widowControl w:val="0"/>
        <w:spacing w:after="0" w:line="360" w:lineRule="auto"/>
        <w:ind w:firstLine="709"/>
        <w:jc w:val="both"/>
        <w:rPr>
          <w:rStyle w:val="a5"/>
          <w:rFonts w:ascii="Times New Roman" w:hAnsi="Times New Roman" w:cs="Times New Roman"/>
          <w:color w:val="auto"/>
          <w:sz w:val="28"/>
          <w:szCs w:val="28"/>
          <w:u w:val="none"/>
        </w:rPr>
      </w:pPr>
    </w:p>
    <w:p w:rsidR="00AB6C0E" w:rsidRPr="00A0466A" w:rsidRDefault="00B92E24" w:rsidP="00AB6C0E">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7</w:t>
      </w:r>
      <w:r w:rsidR="002378C4" w:rsidRPr="00A0466A">
        <w:rPr>
          <w:rStyle w:val="a5"/>
          <w:rFonts w:ascii="Times New Roman" w:hAnsi="Times New Roman" w:cs="Times New Roman"/>
          <w:b/>
          <w:color w:val="auto"/>
          <w:sz w:val="28"/>
          <w:szCs w:val="28"/>
          <w:u w:val="none"/>
        </w:rPr>
        <w:t>4</w:t>
      </w:r>
      <w:r w:rsidRPr="00A0466A">
        <w:rPr>
          <w:rStyle w:val="a5"/>
          <w:rFonts w:ascii="Times New Roman" w:hAnsi="Times New Roman" w:cs="Times New Roman"/>
          <w:b/>
          <w:color w:val="auto"/>
          <w:sz w:val="28"/>
          <w:szCs w:val="28"/>
          <w:u w:val="none"/>
        </w:rPr>
        <w:t xml:space="preserve">. </w:t>
      </w:r>
      <w:r w:rsidR="00232BE9" w:rsidRPr="00A0466A">
        <w:rPr>
          <w:rStyle w:val="a5"/>
          <w:rFonts w:ascii="Times New Roman" w:hAnsi="Times New Roman" w:cs="Times New Roman"/>
          <w:b/>
          <w:color w:val="auto"/>
          <w:sz w:val="28"/>
          <w:szCs w:val="28"/>
          <w:u w:val="none"/>
        </w:rPr>
        <w:t>Владивостокский ГО, г. Владивосток</w:t>
      </w:r>
      <w:r w:rsidR="00AB6C0E" w:rsidRPr="00A0466A">
        <w:rPr>
          <w:rStyle w:val="a5"/>
          <w:rFonts w:ascii="Times New Roman" w:hAnsi="Times New Roman" w:cs="Times New Roman"/>
          <w:b/>
          <w:color w:val="auto"/>
          <w:sz w:val="28"/>
          <w:szCs w:val="28"/>
          <w:u w:val="none"/>
        </w:rPr>
        <w:t xml:space="preserve">, Мухлынина </w:t>
      </w:r>
      <w:r w:rsidR="0085559F" w:rsidRPr="00A0466A">
        <w:rPr>
          <w:rStyle w:val="a5"/>
          <w:rFonts w:ascii="Times New Roman" w:hAnsi="Times New Roman" w:cs="Times New Roman"/>
          <w:b/>
          <w:color w:val="auto"/>
          <w:sz w:val="28"/>
          <w:szCs w:val="28"/>
          <w:u w:val="none"/>
        </w:rPr>
        <w:t>И</w:t>
      </w:r>
      <w:r w:rsidR="00D978C3" w:rsidRPr="00A0466A">
        <w:rPr>
          <w:rStyle w:val="a5"/>
          <w:rFonts w:ascii="Times New Roman" w:hAnsi="Times New Roman" w:cs="Times New Roman"/>
          <w:b/>
          <w:color w:val="auto"/>
          <w:sz w:val="28"/>
          <w:szCs w:val="28"/>
          <w:u w:val="none"/>
        </w:rPr>
        <w:t>.</w:t>
      </w:r>
      <w:r w:rsidR="0085559F" w:rsidRPr="00A0466A">
        <w:rPr>
          <w:rStyle w:val="a5"/>
          <w:rFonts w:ascii="Times New Roman" w:hAnsi="Times New Roman" w:cs="Times New Roman"/>
          <w:b/>
          <w:color w:val="auto"/>
          <w:sz w:val="28"/>
          <w:szCs w:val="28"/>
          <w:u w:val="none"/>
        </w:rPr>
        <w:t>, вопрос гражданина из социальных сетей</w:t>
      </w:r>
    </w:p>
    <w:p w:rsidR="00232BE9" w:rsidRPr="00A0466A" w:rsidRDefault="002378C4" w:rsidP="00AB6C0E">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B92E24" w:rsidRPr="00A0466A">
        <w:rPr>
          <w:rStyle w:val="a5"/>
          <w:rFonts w:ascii="Times New Roman" w:hAnsi="Times New Roman" w:cs="Times New Roman"/>
          <w:color w:val="auto"/>
          <w:sz w:val="28"/>
          <w:szCs w:val="28"/>
          <w:u w:val="none"/>
        </w:rPr>
        <w:t xml:space="preserve"> </w:t>
      </w:r>
      <w:r w:rsidR="00232BE9" w:rsidRPr="00A0466A">
        <w:rPr>
          <w:rStyle w:val="a5"/>
          <w:rFonts w:ascii="Times New Roman" w:hAnsi="Times New Roman" w:cs="Times New Roman"/>
          <w:color w:val="auto"/>
          <w:sz w:val="28"/>
          <w:szCs w:val="28"/>
          <w:u w:val="none"/>
        </w:rPr>
        <w:t>Выдача последних двух лет разрешений на строительство новых домов на районе не законно. Сейчас ведется на этот счет проверка генпрокуратурой. В Снеговой пади школы заложены только по бумагам, по факту строительство не ведется.</w:t>
      </w:r>
    </w:p>
    <w:p w:rsidR="002378C4" w:rsidRPr="00A0466A" w:rsidRDefault="002378C4" w:rsidP="00AB6C0E">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r w:rsidR="00805EBA" w:rsidRPr="00A0466A">
        <w:rPr>
          <w:rStyle w:val="a5"/>
          <w:rFonts w:ascii="Times New Roman" w:hAnsi="Times New Roman" w:cs="Times New Roman"/>
          <w:color w:val="auto"/>
          <w:sz w:val="28"/>
          <w:szCs w:val="28"/>
          <w:u w:val="none"/>
        </w:rPr>
        <w:t>:</w:t>
      </w:r>
    </w:p>
    <w:p w:rsidR="008265E5" w:rsidRPr="00A0466A" w:rsidRDefault="002378C4"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 </w:t>
      </w:r>
      <w:r w:rsidR="008265E5" w:rsidRPr="00A0466A">
        <w:rPr>
          <w:rStyle w:val="a5"/>
          <w:rFonts w:ascii="Times New Roman" w:hAnsi="Times New Roman" w:cs="Times New Roman"/>
          <w:color w:val="auto"/>
          <w:sz w:val="28"/>
          <w:szCs w:val="28"/>
          <w:u w:val="none"/>
        </w:rPr>
        <w:t xml:space="preserve">В соответствии с п. 5 ст. 8 Градостроительного кодекса РФ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городских округов, относится к </w:t>
      </w:r>
      <w:r w:rsidR="008265E5" w:rsidRPr="00A0466A">
        <w:rPr>
          <w:rStyle w:val="a5"/>
          <w:rFonts w:ascii="Times New Roman" w:hAnsi="Times New Roman" w:cs="Times New Roman"/>
          <w:color w:val="auto"/>
          <w:sz w:val="28"/>
          <w:szCs w:val="28"/>
          <w:u w:val="none"/>
        </w:rPr>
        <w:lastRenderedPageBreak/>
        <w:t>полномочиям органов местного самоуправления в области градостроительной деятельности.</w:t>
      </w:r>
    </w:p>
    <w:p w:rsidR="001C731A"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В отношении обеспеченности школ городского округа отмечаем, что в 2025-2027 годах на создание и эксплуатацию объекта образования «Школа на 1125 мест в районе ул. Русская, 73д в г. Владивостоке» планируется предусмотреть 1 100,36 млн руб. Средства предусмотрены в рамках концессионного соглашения, заключенного между Администрацией ВГО и АО «Корпорация развития жилищного строительства».</w:t>
      </w:r>
    </w:p>
    <w:p w:rsidR="008265E5" w:rsidRPr="00A0466A" w:rsidRDefault="008265E5" w:rsidP="008265E5">
      <w:pPr>
        <w:widowControl w:val="0"/>
        <w:spacing w:after="0" w:line="360" w:lineRule="auto"/>
        <w:ind w:firstLine="709"/>
        <w:jc w:val="both"/>
        <w:rPr>
          <w:rStyle w:val="a5"/>
          <w:rFonts w:ascii="Times New Roman" w:hAnsi="Times New Roman" w:cs="Times New Roman"/>
          <w:color w:val="auto"/>
          <w:sz w:val="28"/>
          <w:szCs w:val="28"/>
          <w:u w:val="none"/>
        </w:rPr>
      </w:pPr>
    </w:p>
    <w:p w:rsidR="00B92E24" w:rsidRPr="00A0466A" w:rsidRDefault="00B92E24" w:rsidP="00B92E2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b/>
          <w:color w:val="auto"/>
          <w:sz w:val="28"/>
          <w:szCs w:val="28"/>
          <w:u w:val="none"/>
        </w:rPr>
        <w:t>7</w:t>
      </w:r>
      <w:r w:rsidR="002378C4" w:rsidRPr="00A0466A">
        <w:rPr>
          <w:rStyle w:val="a5"/>
          <w:rFonts w:ascii="Times New Roman" w:hAnsi="Times New Roman" w:cs="Times New Roman"/>
          <w:b/>
          <w:color w:val="auto"/>
          <w:sz w:val="28"/>
          <w:szCs w:val="28"/>
          <w:u w:val="none"/>
        </w:rPr>
        <w:t>5</w:t>
      </w:r>
      <w:r w:rsidRPr="00A0466A">
        <w:rPr>
          <w:rStyle w:val="a5"/>
          <w:rFonts w:ascii="Times New Roman" w:hAnsi="Times New Roman" w:cs="Times New Roman"/>
          <w:b/>
          <w:color w:val="auto"/>
          <w:sz w:val="28"/>
          <w:szCs w:val="28"/>
          <w:u w:val="none"/>
        </w:rPr>
        <w:t>. Вопрос гражданина, проживающего в Приморском крае</w:t>
      </w:r>
    </w:p>
    <w:p w:rsidR="00B92E24" w:rsidRPr="00A0466A" w:rsidRDefault="002378C4" w:rsidP="00B92E2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B92E24" w:rsidRPr="00A0466A">
        <w:rPr>
          <w:rStyle w:val="a5"/>
          <w:rFonts w:ascii="Times New Roman" w:hAnsi="Times New Roman" w:cs="Times New Roman"/>
          <w:color w:val="auto"/>
          <w:sz w:val="28"/>
          <w:szCs w:val="28"/>
          <w:u w:val="none"/>
        </w:rPr>
        <w:t xml:space="preserve"> Цена на отопление с 1 июля опять выросла, что предпринимают краевые власти для снижения</w:t>
      </w:r>
      <w:r w:rsidR="0085559F" w:rsidRPr="00A0466A">
        <w:rPr>
          <w:rStyle w:val="a5"/>
          <w:rFonts w:ascii="Times New Roman" w:hAnsi="Times New Roman" w:cs="Times New Roman"/>
          <w:color w:val="auto"/>
          <w:sz w:val="28"/>
          <w:szCs w:val="28"/>
          <w:u w:val="none"/>
        </w:rPr>
        <w:t xml:space="preserve"> платежей граждан за отопление?</w:t>
      </w:r>
    </w:p>
    <w:p w:rsidR="00B92E24" w:rsidRPr="00A0466A" w:rsidRDefault="00B92E24" w:rsidP="00B92E2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B92E24" w:rsidRPr="00A0466A" w:rsidRDefault="002378C4" w:rsidP="00B92E2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B92E24" w:rsidRPr="00A0466A">
        <w:rPr>
          <w:rStyle w:val="a5"/>
          <w:rFonts w:ascii="Times New Roman" w:hAnsi="Times New Roman" w:cs="Times New Roman"/>
          <w:color w:val="auto"/>
          <w:sz w:val="28"/>
          <w:szCs w:val="28"/>
          <w:u w:val="none"/>
        </w:rPr>
        <w:t xml:space="preserve"> Субсидия, предоставляемая из краевого бюджета в целях софинансирования расходных обязательств, возникающих при реализации полномочий органов местного самоуправления, включая снабжение населения твердым топливом, снижает остроту проблемы по мере фактической оказанной помощи потребителю. Оперативное реагирование на заявки льготной категории граждан на местах, координально меняет отношение к вопросу. Планируемые в 2025 году меры поддержки направлены на снижение социальной напряженности в ближайшее время.</w:t>
      </w:r>
    </w:p>
    <w:p w:rsidR="001C731A" w:rsidRPr="00A0466A" w:rsidRDefault="001C731A" w:rsidP="00B92E24">
      <w:pPr>
        <w:widowControl w:val="0"/>
        <w:spacing w:after="0" w:line="360" w:lineRule="auto"/>
        <w:ind w:firstLine="709"/>
        <w:jc w:val="both"/>
        <w:rPr>
          <w:rStyle w:val="a5"/>
          <w:rFonts w:ascii="Times New Roman" w:hAnsi="Times New Roman" w:cs="Times New Roman"/>
          <w:color w:val="auto"/>
          <w:sz w:val="28"/>
          <w:szCs w:val="28"/>
          <w:u w:val="none"/>
        </w:rPr>
      </w:pPr>
    </w:p>
    <w:p w:rsidR="00B92E24" w:rsidRPr="00A0466A" w:rsidRDefault="00B92E24" w:rsidP="00B92E24">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7</w:t>
      </w:r>
      <w:r w:rsidR="002378C4" w:rsidRPr="00A0466A">
        <w:rPr>
          <w:rStyle w:val="a5"/>
          <w:rFonts w:ascii="Times New Roman" w:hAnsi="Times New Roman" w:cs="Times New Roman"/>
          <w:b/>
          <w:color w:val="auto"/>
          <w:sz w:val="28"/>
          <w:szCs w:val="28"/>
          <w:u w:val="none"/>
        </w:rPr>
        <w:t>6</w:t>
      </w:r>
      <w:r w:rsidRPr="00A0466A">
        <w:rPr>
          <w:rStyle w:val="a5"/>
          <w:rFonts w:ascii="Times New Roman" w:hAnsi="Times New Roman" w:cs="Times New Roman"/>
          <w:b/>
          <w:color w:val="auto"/>
          <w:sz w:val="28"/>
          <w:szCs w:val="28"/>
          <w:u w:val="none"/>
        </w:rPr>
        <w:t>. Владивостокский ГО, вопрос гражданина, проживающего в Приморском крае</w:t>
      </w:r>
    </w:p>
    <w:p w:rsidR="00B92E24" w:rsidRPr="00A0466A" w:rsidRDefault="002378C4" w:rsidP="00B92E2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B92E24" w:rsidRPr="00A0466A">
        <w:rPr>
          <w:rStyle w:val="a5"/>
          <w:rFonts w:ascii="Times New Roman" w:hAnsi="Times New Roman" w:cs="Times New Roman"/>
          <w:color w:val="auto"/>
          <w:sz w:val="28"/>
          <w:szCs w:val="28"/>
          <w:u w:val="none"/>
        </w:rPr>
        <w:t xml:space="preserve"> Во Владивостоке много старинных, красивых зданий, которым уже давно требуется ремонт, так как их нынешнее состояние портит вид города. Когда эти дома будут отремонтированы, и кто за это заплатит?</w:t>
      </w:r>
    </w:p>
    <w:p w:rsidR="00B92E24" w:rsidRPr="00A0466A" w:rsidRDefault="00B92E24" w:rsidP="00B92E2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B92E24" w:rsidRPr="00A0466A" w:rsidRDefault="002378C4" w:rsidP="00B92E2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B92E24" w:rsidRPr="00A0466A">
        <w:rPr>
          <w:rStyle w:val="a5"/>
          <w:rFonts w:ascii="Times New Roman" w:hAnsi="Times New Roman" w:cs="Times New Roman"/>
          <w:color w:val="auto"/>
          <w:sz w:val="28"/>
          <w:szCs w:val="28"/>
          <w:u w:val="none"/>
        </w:rPr>
        <w:t xml:space="preserve"> В 2025 году планируется выделить из краевого бюджета на мероприятия по сохранению внешнего историко-архитектурного облика зданий, сооружений </w:t>
      </w:r>
      <w:r w:rsidR="00B92E24" w:rsidRPr="00A0466A">
        <w:rPr>
          <w:rStyle w:val="a5"/>
          <w:rFonts w:ascii="Times New Roman" w:hAnsi="Times New Roman" w:cs="Times New Roman"/>
          <w:color w:val="auto"/>
          <w:sz w:val="28"/>
          <w:szCs w:val="28"/>
          <w:u w:val="none"/>
        </w:rPr>
        <w:lastRenderedPageBreak/>
        <w:t>в г. Владивостоке 231,0 млн рублей для проведения капитального ремонта крыш и фасадов 17 зданий, признанных объектами культурного наследия и двух многоквартирных домов, находящихся на гостевом маршруте.</w:t>
      </w:r>
    </w:p>
    <w:p w:rsidR="001C731A" w:rsidRPr="00A0466A" w:rsidRDefault="001C731A" w:rsidP="00B92E24">
      <w:pPr>
        <w:widowControl w:val="0"/>
        <w:spacing w:after="0" w:line="360" w:lineRule="auto"/>
        <w:ind w:firstLine="709"/>
        <w:jc w:val="both"/>
        <w:rPr>
          <w:rStyle w:val="a5"/>
          <w:rFonts w:ascii="Times New Roman" w:hAnsi="Times New Roman" w:cs="Times New Roman"/>
          <w:color w:val="auto"/>
          <w:sz w:val="28"/>
          <w:szCs w:val="28"/>
          <w:u w:val="none"/>
        </w:rPr>
      </w:pPr>
    </w:p>
    <w:p w:rsidR="006D6A9D" w:rsidRPr="00A0466A" w:rsidRDefault="006D6A9D" w:rsidP="006D6A9D">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7</w:t>
      </w:r>
      <w:r w:rsidR="002378C4" w:rsidRPr="00A0466A">
        <w:rPr>
          <w:rStyle w:val="a5"/>
          <w:rFonts w:ascii="Times New Roman" w:hAnsi="Times New Roman" w:cs="Times New Roman"/>
          <w:b/>
          <w:color w:val="auto"/>
          <w:sz w:val="28"/>
          <w:szCs w:val="28"/>
          <w:u w:val="none"/>
        </w:rPr>
        <w:t>7</w:t>
      </w:r>
      <w:r w:rsidRPr="00A0466A">
        <w:rPr>
          <w:rStyle w:val="a5"/>
          <w:rFonts w:ascii="Times New Roman" w:hAnsi="Times New Roman" w:cs="Times New Roman"/>
          <w:b/>
          <w:color w:val="auto"/>
          <w:sz w:val="28"/>
          <w:szCs w:val="28"/>
          <w:u w:val="none"/>
        </w:rPr>
        <w:t>.</w:t>
      </w:r>
      <w:r w:rsidRPr="00A0466A">
        <w:rPr>
          <w:rStyle w:val="a5"/>
          <w:rFonts w:ascii="Times New Roman" w:hAnsi="Times New Roman" w:cs="Times New Roman"/>
          <w:color w:val="auto"/>
          <w:sz w:val="28"/>
          <w:szCs w:val="28"/>
          <w:u w:val="none"/>
        </w:rPr>
        <w:t xml:space="preserve"> </w:t>
      </w:r>
      <w:r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b/>
          <w:color w:val="auto"/>
          <w:sz w:val="28"/>
          <w:szCs w:val="28"/>
          <w:u w:val="none"/>
        </w:rPr>
        <w:t>–</w:t>
      </w:r>
      <w:r w:rsidR="006D6A9D" w:rsidRPr="00A0466A">
        <w:rPr>
          <w:rStyle w:val="a5"/>
          <w:rFonts w:ascii="Times New Roman" w:hAnsi="Times New Roman" w:cs="Times New Roman"/>
          <w:b/>
          <w:color w:val="auto"/>
          <w:sz w:val="28"/>
          <w:szCs w:val="28"/>
          <w:u w:val="none"/>
        </w:rPr>
        <w:t xml:space="preserve"> </w:t>
      </w:r>
      <w:r w:rsidR="006D6A9D" w:rsidRPr="00A0466A">
        <w:rPr>
          <w:rStyle w:val="a5"/>
          <w:rFonts w:ascii="Times New Roman" w:hAnsi="Times New Roman" w:cs="Times New Roman"/>
          <w:color w:val="auto"/>
          <w:sz w:val="28"/>
          <w:szCs w:val="28"/>
          <w:u w:val="none"/>
        </w:rPr>
        <w:t>Во Владивостоке действует полигон на ул. Холмистой. Какие решения приняты в отношении реконструкции комплекса? Предусмотрены ли средства в бюджете на его обновление?</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Планируется модернизация системы очистки загрязнённых вод, образованных на территории существующего комплекса с увеличением мощности очистки. Для модернизации системы очистки полигона предусмотрено 600,0 млн рублей, из общего объема средств 2 489,0 млн рублей на субсидии организациям в связи с оказанием услуг по обращению с твердыми коммунальными отходами на территории Приморского края.</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6D6A9D"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7</w:t>
      </w:r>
      <w:r w:rsidR="002378C4" w:rsidRPr="00A0466A">
        <w:rPr>
          <w:rStyle w:val="a5"/>
          <w:rFonts w:ascii="Times New Roman" w:hAnsi="Times New Roman" w:cs="Times New Roman"/>
          <w:b/>
          <w:color w:val="auto"/>
          <w:sz w:val="28"/>
          <w:szCs w:val="28"/>
          <w:u w:val="none"/>
        </w:rPr>
        <w:t>8</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color w:val="auto"/>
          <w:sz w:val="28"/>
          <w:szCs w:val="28"/>
          <w:u w:val="none"/>
        </w:rPr>
        <w:t xml:space="preserve"> </w:t>
      </w:r>
      <w:r w:rsidR="00305089"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Есть желание сортировать мусор для его переработки в дальнейшем. Предусмотрены ли средства на новые мусорные контейнеры?</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t>–</w:t>
      </w:r>
      <w:r w:rsidR="006D6A9D" w:rsidRPr="00A0466A">
        <w:t xml:space="preserve"> </w:t>
      </w:r>
      <w:r w:rsidR="006D6A9D" w:rsidRPr="00A0466A">
        <w:rPr>
          <w:rStyle w:val="a5"/>
          <w:rFonts w:ascii="Times New Roman" w:hAnsi="Times New Roman" w:cs="Times New Roman"/>
          <w:color w:val="auto"/>
          <w:sz w:val="28"/>
          <w:szCs w:val="28"/>
          <w:u w:val="none"/>
        </w:rPr>
        <w:t>В 2025 году предусмотрена закупка оборудования для изготовления пластиковых контейнеров на 150,0 млн рублей, из общего объема средств 2 489,0 млн рублей на субсидии организациям в связи с оказанием услуг по обращению с твердыми коммунальными отходами на территории Приморского края, что позволит вовлечь коммунальные отходы во вторичный оборот.</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6D6A9D"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7</w:t>
      </w:r>
      <w:r w:rsidR="002378C4" w:rsidRPr="00A0466A">
        <w:rPr>
          <w:rStyle w:val="a5"/>
          <w:rFonts w:ascii="Times New Roman" w:hAnsi="Times New Roman" w:cs="Times New Roman"/>
          <w:b/>
          <w:color w:val="auto"/>
          <w:sz w:val="28"/>
          <w:szCs w:val="28"/>
          <w:u w:val="none"/>
        </w:rPr>
        <w:t>9</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color w:val="auto"/>
          <w:sz w:val="28"/>
          <w:szCs w:val="28"/>
          <w:u w:val="none"/>
        </w:rPr>
        <w:t xml:space="preserve"> </w:t>
      </w:r>
      <w:r w:rsidR="00305089"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Кто имеет право на льготный тариф по ТКО?</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С целью снижения платежей населения Приморского края принят Закон </w:t>
      </w:r>
      <w:r w:rsidR="006D6A9D" w:rsidRPr="00A0466A">
        <w:rPr>
          <w:rStyle w:val="a5"/>
          <w:rFonts w:ascii="Times New Roman" w:hAnsi="Times New Roman" w:cs="Times New Roman"/>
          <w:color w:val="auto"/>
          <w:sz w:val="28"/>
          <w:szCs w:val="28"/>
          <w:u w:val="none"/>
        </w:rPr>
        <w:lastRenderedPageBreak/>
        <w:t xml:space="preserve">Приморского края от 17 декабря 2021 года № 27-КЗ </w:t>
      </w:r>
      <w:r w:rsidR="00CC7013"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О льготном тарифе на услугу регионального оператора по обращению с твердыми коммунальными отходами</w:t>
      </w:r>
      <w:r w:rsidR="00CC7013"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В соответствии с указанным законом всем жителям Приморского края предоставляется льгота по оплате услуги регионального оператора по обращению с твердыми коммунальными отходами, плата на человека в месяц снижена по сравнению с предельным единым тарифом на 12,3%. На эти цели из бюджета Приморского края в 2025 году выделим КГУП </w:t>
      </w:r>
      <w:r w:rsidR="00CC7013"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Приморский экологический оператор</w:t>
      </w:r>
      <w:r w:rsidR="00CC7013"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270,9 млн рублей.</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2378C4"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80</w:t>
      </w:r>
      <w:r w:rsidR="006D6A9D"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Какая поддержка оказывается муниципальным образования</w:t>
      </w:r>
      <w:r w:rsidR="000971AE" w:rsidRPr="00A0466A">
        <w:rPr>
          <w:rStyle w:val="a5"/>
          <w:rFonts w:ascii="Times New Roman" w:hAnsi="Times New Roman" w:cs="Times New Roman"/>
          <w:color w:val="auto"/>
          <w:sz w:val="28"/>
          <w:szCs w:val="28"/>
          <w:u w:val="none"/>
        </w:rPr>
        <w:t>м</w:t>
      </w:r>
      <w:r w:rsidR="006D6A9D" w:rsidRPr="00A0466A">
        <w:rPr>
          <w:rStyle w:val="a5"/>
          <w:rFonts w:ascii="Times New Roman" w:hAnsi="Times New Roman" w:cs="Times New Roman"/>
          <w:color w:val="auto"/>
          <w:sz w:val="28"/>
          <w:szCs w:val="28"/>
          <w:u w:val="none"/>
        </w:rPr>
        <w:t xml:space="preserve"> края для ремонта и обновления систем теплоснабжения?</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B92E2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В рамках реализации государственной программы Приморского края </w:t>
      </w:r>
      <w:r w:rsidR="00CC7013"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Энергоэффективность, развитие газоснабжения и энергетики в Приморском крае</w:t>
      </w:r>
      <w:r w:rsidR="00CC7013"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на 2025 год запланировано выделить муниципальным образованиям из бюджета Приморского края 915,3 млн руб. на цели капитального ремонта оборудования котельных, участков тепловых сетей.</w:t>
      </w:r>
    </w:p>
    <w:p w:rsidR="001C731A" w:rsidRPr="00A0466A" w:rsidRDefault="001C731A" w:rsidP="00B92E24">
      <w:pPr>
        <w:widowControl w:val="0"/>
        <w:spacing w:after="0" w:line="360" w:lineRule="auto"/>
        <w:ind w:firstLine="709"/>
        <w:jc w:val="both"/>
        <w:rPr>
          <w:rStyle w:val="a5"/>
          <w:rFonts w:ascii="Times New Roman" w:hAnsi="Times New Roman" w:cs="Times New Roman"/>
          <w:color w:val="auto"/>
          <w:sz w:val="28"/>
          <w:szCs w:val="28"/>
          <w:u w:val="none"/>
        </w:rPr>
      </w:pPr>
    </w:p>
    <w:p w:rsidR="006D6A9D" w:rsidRPr="00A0466A" w:rsidRDefault="006D6A9D" w:rsidP="00B92E24">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w:t>
      </w:r>
      <w:r w:rsidR="002378C4" w:rsidRPr="00A0466A">
        <w:rPr>
          <w:rStyle w:val="a5"/>
          <w:rFonts w:ascii="Times New Roman" w:hAnsi="Times New Roman" w:cs="Times New Roman"/>
          <w:b/>
          <w:color w:val="auto"/>
          <w:sz w:val="28"/>
          <w:szCs w:val="28"/>
          <w:u w:val="none"/>
        </w:rPr>
        <w:t>1</w:t>
      </w:r>
      <w:r w:rsidRPr="00A0466A">
        <w:rPr>
          <w:rStyle w:val="a5"/>
          <w:rFonts w:ascii="Times New Roman" w:hAnsi="Times New Roman" w:cs="Times New Roman"/>
          <w:b/>
          <w:color w:val="auto"/>
          <w:sz w:val="28"/>
          <w:szCs w:val="28"/>
          <w:u w:val="none"/>
        </w:rPr>
        <w:t>.</w:t>
      </w:r>
      <w:r w:rsidR="00305089" w:rsidRPr="00A0466A">
        <w:t xml:space="preserve">  </w:t>
      </w:r>
      <w:r w:rsidR="00305089"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Топливо растет в цене, не приведет ли это к росту оплаты за тепло? У нас много мазута, его везут ЖД транспортом, цены на перевозку растут. Не приведет ли это к росту тарифа?</w:t>
      </w:r>
    </w:p>
    <w:p w:rsidR="00C30361" w:rsidRPr="00A0466A" w:rsidRDefault="006D6A9D" w:rsidP="00B92E24">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На протяжении ряда лет предприятия коммунальной энергетики Приморского края, обеспечивающие подачу тепла населению, испытывают серьезные трудности в финансировании закупок топлива из-за не прекращающего роста цен на нефтепродукты. В целях принятия мер поддержки организаций, оказывающих услуги теплоснабжения, предупреждения негативных ситуаций, связанных с прекращением подачи тепла и сдерживания </w:t>
      </w:r>
      <w:r w:rsidR="006D6A9D" w:rsidRPr="00A0466A">
        <w:rPr>
          <w:rStyle w:val="a5"/>
          <w:rFonts w:ascii="Times New Roman" w:hAnsi="Times New Roman" w:cs="Times New Roman"/>
          <w:color w:val="auto"/>
          <w:sz w:val="28"/>
          <w:szCs w:val="28"/>
          <w:u w:val="none"/>
        </w:rPr>
        <w:lastRenderedPageBreak/>
        <w:t>роста тарифов за теплоснабжение для населения в краевом бюджете предусмотрены субсидии на финансовое обеспечение и (или) возмещение затрат, связанных с приобретением топлива. Средства предоставляются за фактически потраченное топливо, утвержденное в тарифе для каждой организации.</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В 2025 году на эти цели направим из краевого бюджета порядка 7,1 млрд рублей.</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6D6A9D" w:rsidRPr="00A0466A" w:rsidRDefault="006D6A9D" w:rsidP="006D6A9D">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w:t>
      </w:r>
      <w:r w:rsidR="002378C4" w:rsidRPr="00A0466A">
        <w:rPr>
          <w:rStyle w:val="a5"/>
          <w:rFonts w:ascii="Times New Roman" w:hAnsi="Times New Roman" w:cs="Times New Roman"/>
          <w:b/>
          <w:color w:val="auto"/>
          <w:sz w:val="28"/>
          <w:szCs w:val="28"/>
          <w:u w:val="none"/>
        </w:rPr>
        <w:t>2</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w:t>
      </w:r>
      <w:r w:rsidR="00305089" w:rsidRPr="00A0466A">
        <w:t xml:space="preserve"> </w:t>
      </w:r>
      <w:r w:rsidR="00305089"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Мы, жители села Самарга, получаем электричество от дизельных электростанций, дизельное топливо растет в цене, приведет ли это к росту за электроэнергию?</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Ответ: </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Экономически обоснованный тариф на электрическую энергию в селе Самарга Тернейского муниципального округа с 1 июля 2024 года составляет 63,88 руб./кВт. С целью снижения платежей населения Приморского края до 3,56 руб./кВт принято решение о предоставлении льготы населению на оплату электрической энергии, полученной от дизельных электростанций. На субсидирование предприятий, выставляющих населению платежные документы по льготному тарифу на электричество, из бюджета Приморского края в 2025 году выделим 628,8 млн руб.</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6D6A9D" w:rsidRPr="00A0466A" w:rsidRDefault="006D6A9D" w:rsidP="006D6A9D">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w:t>
      </w:r>
      <w:r w:rsidR="002378C4" w:rsidRPr="00A0466A">
        <w:rPr>
          <w:rStyle w:val="a5"/>
          <w:rFonts w:ascii="Times New Roman" w:hAnsi="Times New Roman" w:cs="Times New Roman"/>
          <w:b/>
          <w:color w:val="auto"/>
          <w:sz w:val="28"/>
          <w:szCs w:val="28"/>
          <w:u w:val="none"/>
        </w:rPr>
        <w:t>3</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w:t>
      </w:r>
      <w:r w:rsidR="00305089" w:rsidRPr="00A0466A">
        <w:t xml:space="preserve"> </w:t>
      </w:r>
      <w:r w:rsidR="00305089"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Направляет ли государство деньги на капитальный ремонт многоквартирных домов?</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В 2025 году планируется выделить из краевого бюджета 83,0 млн рублей на предоставление субсидии для капитального ремонта многоквартирных домов.</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6D6A9D"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w:t>
      </w:r>
      <w:r w:rsidR="002378C4" w:rsidRPr="00A0466A">
        <w:rPr>
          <w:rStyle w:val="a5"/>
          <w:rFonts w:ascii="Times New Roman" w:hAnsi="Times New Roman" w:cs="Times New Roman"/>
          <w:b/>
          <w:color w:val="auto"/>
          <w:sz w:val="28"/>
          <w:szCs w:val="28"/>
          <w:u w:val="none"/>
        </w:rPr>
        <w:t>4</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В 2024 году в краевом бюджете предусмотрено финансирование </w:t>
      </w:r>
      <w:r w:rsidR="006D6A9D" w:rsidRPr="00A0466A">
        <w:rPr>
          <w:rStyle w:val="a5"/>
          <w:rFonts w:ascii="Times New Roman" w:hAnsi="Times New Roman" w:cs="Times New Roman"/>
          <w:color w:val="auto"/>
          <w:sz w:val="28"/>
          <w:szCs w:val="28"/>
          <w:u w:val="none"/>
        </w:rPr>
        <w:lastRenderedPageBreak/>
        <w:t>мероприятий по инвентаризации кладбищ, мест захоронений на них. Что это и для чего она нужда, а также будет ли продолжена в 2025 году?</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Инвентаризация кладбищ, мест захоронений на них представляет собой систему обследования границ, площади земельного участка, состояния мест захоронений и их учет, формирование и ведение архива (базы данных) о кладбищах и местах захоронений на них, лицах, захороненных и лицах, ответственных за места захоронений.</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В 2025 работу планируется продолжить данную работу для достижения 100% проинвентаризированных территорий, занятых кладбищами и мест захоронений на них. На эти цели в краевом бюджете предусмотрим 78,2 млн рублей.</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6D6A9D"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w:t>
      </w:r>
      <w:r w:rsidR="002378C4" w:rsidRPr="00A0466A">
        <w:rPr>
          <w:rStyle w:val="a5"/>
          <w:rFonts w:ascii="Times New Roman" w:hAnsi="Times New Roman" w:cs="Times New Roman"/>
          <w:b/>
          <w:color w:val="auto"/>
          <w:sz w:val="28"/>
          <w:szCs w:val="28"/>
          <w:u w:val="none"/>
        </w:rPr>
        <w:t>5</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Владивосток является столицей Дальнего Востока. Расположение города на берегу залива является изюминкой, но хотелось бы пожелать увеличения объема зеленных насаждений в парках и скверах общественных пространств.</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Будет ли предусмотрено выделение средств на 2025 год на мероприятия по озеленению Владивостока?</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В 2025 году предусмотрено 300,0 млн рублей на благоустройство территорий и общественных пространств г. Владивостока.</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6D6A9D"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w:t>
      </w:r>
      <w:r w:rsidR="002378C4" w:rsidRPr="00A0466A">
        <w:rPr>
          <w:rStyle w:val="a5"/>
          <w:rFonts w:ascii="Times New Roman" w:hAnsi="Times New Roman" w:cs="Times New Roman"/>
          <w:b/>
          <w:color w:val="auto"/>
          <w:sz w:val="28"/>
          <w:szCs w:val="28"/>
          <w:u w:val="none"/>
        </w:rPr>
        <w:t>6</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Я купил комбайн. Сколько средств мне может компенсировать государство?</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Все зависит от характеристик приобретенного Вами комбайна. Обычная ставка субсидирования составляет 50% от фактических затрат. Но если это комбайн на гусеничном ходу, то возместить можно уже до 60% от фактических </w:t>
      </w:r>
      <w:r w:rsidR="006D6A9D" w:rsidRPr="00A0466A">
        <w:rPr>
          <w:rStyle w:val="a5"/>
          <w:rFonts w:ascii="Times New Roman" w:hAnsi="Times New Roman" w:cs="Times New Roman"/>
          <w:color w:val="auto"/>
          <w:sz w:val="28"/>
          <w:szCs w:val="28"/>
          <w:u w:val="none"/>
        </w:rPr>
        <w:lastRenderedPageBreak/>
        <w:t>затрат.</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6D6A9D"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w:t>
      </w:r>
      <w:r w:rsidR="002378C4" w:rsidRPr="00A0466A">
        <w:rPr>
          <w:rStyle w:val="a5"/>
          <w:rFonts w:ascii="Times New Roman" w:hAnsi="Times New Roman" w:cs="Times New Roman"/>
          <w:b/>
          <w:color w:val="auto"/>
          <w:sz w:val="28"/>
          <w:szCs w:val="28"/>
          <w:u w:val="none"/>
        </w:rPr>
        <w:t>7</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Я - фермер. Могу ли я получить субсидию на купленную племенную птицу для разведения, и сколько?</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Проектом бюджета предусмотрено субсидирование затрат на приобретение племенного скота и птицы. Ставка субсидии на племенную птицу составляет 20% от фактических затрат.</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6D6A9D"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w:t>
      </w:r>
      <w:r w:rsidR="002378C4" w:rsidRPr="00A0466A">
        <w:rPr>
          <w:rStyle w:val="a5"/>
          <w:rFonts w:ascii="Times New Roman" w:hAnsi="Times New Roman" w:cs="Times New Roman"/>
          <w:b/>
          <w:color w:val="auto"/>
          <w:sz w:val="28"/>
          <w:szCs w:val="28"/>
          <w:u w:val="none"/>
        </w:rPr>
        <w:t>8</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Скажите, а будут ли давать деньги фермерам на развитие фермерского хозяйства?</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На создание и развитие крестьянских (фермерских) хозяйств) в проекте бюджета на 2025 год предусмотрено 85 млн рублей, на развитие семейных животноводческих ферм в проекте бюджета н</w:t>
      </w:r>
      <w:r w:rsidR="004F1CA4" w:rsidRPr="00A0466A">
        <w:rPr>
          <w:rStyle w:val="a5"/>
          <w:rFonts w:ascii="Times New Roman" w:hAnsi="Times New Roman" w:cs="Times New Roman"/>
          <w:color w:val="auto"/>
          <w:sz w:val="28"/>
          <w:szCs w:val="28"/>
          <w:u w:val="none"/>
        </w:rPr>
        <w:t>а 2025 год предусмотрено 32 млн</w:t>
      </w:r>
      <w:r w:rsidR="006D6A9D" w:rsidRPr="00A0466A">
        <w:rPr>
          <w:rStyle w:val="a5"/>
          <w:rFonts w:ascii="Times New Roman" w:hAnsi="Times New Roman" w:cs="Times New Roman"/>
          <w:color w:val="auto"/>
          <w:sz w:val="28"/>
          <w:szCs w:val="28"/>
          <w:u w:val="none"/>
        </w:rPr>
        <w:t xml:space="preserve"> рублей.</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6D6A9D"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8</w:t>
      </w:r>
      <w:r w:rsidR="002378C4" w:rsidRPr="00A0466A">
        <w:rPr>
          <w:rStyle w:val="a5"/>
          <w:rFonts w:ascii="Times New Roman" w:hAnsi="Times New Roman" w:cs="Times New Roman"/>
          <w:b/>
          <w:color w:val="auto"/>
          <w:sz w:val="28"/>
          <w:szCs w:val="28"/>
          <w:u w:val="none"/>
        </w:rPr>
        <w:t>9</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В Спасском и Партизанском районах выращивают фрукты и ягоды. Существуют ли какие-то меры поддержки в этом направлении?</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Промышленное садоводство весьма трудо- и капиталоемкое производство, требующее большое количество ручного труда, соответствующих технологий, и высокая зависимость от природно-климатических условий. В бюджете 2025 года мы предусмотрели 1 млн рублей на поддержку фермеров, которые уже осуществили закладку садов. Через несколько лет можно будет оценить эффективность данной работы и в случае положительного опыта этот опыт будет расширен.</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2378C4"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90</w:t>
      </w:r>
      <w:r w:rsidR="006D6A9D"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В текущем году муниципалитеты получили государственную поддержку на паспортизацию мелиоративных систем. Будет ли продолжена такая работа в следующем году?</w:t>
      </w:r>
    </w:p>
    <w:p w:rsidR="006D6A9D" w:rsidRPr="00A0466A" w:rsidRDefault="006D6A9D"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6D6A9D" w:rsidRPr="00A0466A">
        <w:rPr>
          <w:rStyle w:val="a5"/>
          <w:rFonts w:ascii="Times New Roman" w:hAnsi="Times New Roman" w:cs="Times New Roman"/>
          <w:color w:val="auto"/>
          <w:sz w:val="28"/>
          <w:szCs w:val="28"/>
          <w:u w:val="none"/>
        </w:rPr>
        <w:t xml:space="preserve"> На 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 2 муниципальных образования получили государственную поддержку в 2023 году, в 2024 году уже 7 муниципальных образований включились в работу по паспортизации. Работа будет продолжаться и в 2025 году, бюджетом края на эти цели предусмотрено 15 млн рублей.</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6D6A9D"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9</w:t>
      </w:r>
      <w:r w:rsidR="002378C4" w:rsidRPr="00A0466A">
        <w:rPr>
          <w:rStyle w:val="a5"/>
          <w:rFonts w:ascii="Times New Roman" w:hAnsi="Times New Roman" w:cs="Times New Roman"/>
          <w:b/>
          <w:color w:val="auto"/>
          <w:sz w:val="28"/>
          <w:szCs w:val="28"/>
          <w:u w:val="none"/>
        </w:rPr>
        <w:t>1</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6D6A9D"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50409" w:rsidRPr="00A0466A">
        <w:rPr>
          <w:rStyle w:val="a5"/>
          <w:rFonts w:ascii="Times New Roman" w:hAnsi="Times New Roman" w:cs="Times New Roman"/>
          <w:color w:val="auto"/>
          <w:sz w:val="28"/>
          <w:szCs w:val="28"/>
          <w:u w:val="none"/>
        </w:rPr>
        <w:t xml:space="preserve"> В нашем районе есть безхозные мелиоративные системы. Есть ли возможность помочь нашему району?</w:t>
      </w:r>
    </w:p>
    <w:p w:rsidR="00350409" w:rsidRPr="00A0466A" w:rsidRDefault="00350409"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350409"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50409" w:rsidRPr="00A0466A">
        <w:rPr>
          <w:rStyle w:val="a5"/>
          <w:rFonts w:ascii="Times New Roman" w:hAnsi="Times New Roman" w:cs="Times New Roman"/>
          <w:color w:val="auto"/>
          <w:sz w:val="28"/>
          <w:szCs w:val="28"/>
          <w:u w:val="none"/>
        </w:rPr>
        <w:t xml:space="preserve"> Для получения субсидии на 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 необходимо подать заявку на участие в конкурсном отборе. На эти цели бюджетом края предусмотрено 15 млн рублей.</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50409" w:rsidRPr="00A0466A" w:rsidRDefault="00350409" w:rsidP="006D6A9D">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9</w:t>
      </w:r>
      <w:r w:rsidR="002378C4" w:rsidRPr="00A0466A">
        <w:rPr>
          <w:rStyle w:val="a5"/>
          <w:rFonts w:ascii="Times New Roman" w:hAnsi="Times New Roman" w:cs="Times New Roman"/>
          <w:b/>
          <w:color w:val="auto"/>
          <w:sz w:val="28"/>
          <w:szCs w:val="28"/>
          <w:u w:val="none"/>
        </w:rPr>
        <w:t>2</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350409"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50409" w:rsidRPr="00A0466A">
        <w:rPr>
          <w:rStyle w:val="a5"/>
          <w:rFonts w:ascii="Times New Roman" w:hAnsi="Times New Roman" w:cs="Times New Roman"/>
          <w:color w:val="auto"/>
          <w:sz w:val="28"/>
          <w:szCs w:val="28"/>
          <w:u w:val="none"/>
        </w:rPr>
        <w:t xml:space="preserve"> В проекте бюджета есть субсидия на землеустроительные работы. Кто может ее получить?</w:t>
      </w:r>
    </w:p>
    <w:p w:rsidR="00350409" w:rsidRPr="00A0466A" w:rsidRDefault="00350409"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350409"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t>–</w:t>
      </w:r>
      <w:r w:rsidR="00350409" w:rsidRPr="00A0466A">
        <w:t xml:space="preserve"> </w:t>
      </w:r>
      <w:r w:rsidR="00350409" w:rsidRPr="00A0466A">
        <w:rPr>
          <w:rStyle w:val="a5"/>
          <w:rFonts w:ascii="Times New Roman" w:hAnsi="Times New Roman" w:cs="Times New Roman"/>
          <w:color w:val="auto"/>
          <w:sz w:val="28"/>
          <w:szCs w:val="28"/>
          <w:u w:val="none"/>
        </w:rPr>
        <w:t xml:space="preserve">Субсидии предоставляются бюджетам муниципальных образований Приморского края на конкурсной основе на выполнение работ по </w:t>
      </w:r>
      <w:r w:rsidR="00350409" w:rsidRPr="00A0466A">
        <w:rPr>
          <w:rStyle w:val="a5"/>
          <w:rFonts w:ascii="Times New Roman" w:hAnsi="Times New Roman" w:cs="Times New Roman"/>
          <w:color w:val="auto"/>
          <w:sz w:val="28"/>
          <w:szCs w:val="28"/>
          <w:u w:val="none"/>
        </w:rPr>
        <w:lastRenderedPageBreak/>
        <w:t>землеустройству земель сельскохозяйственного назначения: выявления земель, пригодных к использованию под выращивание сельскохозяйственных культур, формирования земельных участков площадью не менее 3 га и имеющие подъездные пути к ним, в том числе выделяемых за счет невостребованных долей, находящихся в собственности муниципальных образований или сельских поселений, неразграниченных земель и постановку их на кадастровый учет. На эти цели бюд</w:t>
      </w:r>
      <w:r w:rsidR="004F1CA4" w:rsidRPr="00A0466A">
        <w:rPr>
          <w:rStyle w:val="a5"/>
          <w:rFonts w:ascii="Times New Roman" w:hAnsi="Times New Roman" w:cs="Times New Roman"/>
          <w:color w:val="auto"/>
          <w:sz w:val="28"/>
          <w:szCs w:val="28"/>
          <w:u w:val="none"/>
        </w:rPr>
        <w:t>жетом края предусмотрено 15 млн</w:t>
      </w:r>
      <w:r w:rsidR="00350409" w:rsidRPr="00A0466A">
        <w:rPr>
          <w:rStyle w:val="a5"/>
          <w:rFonts w:ascii="Times New Roman" w:hAnsi="Times New Roman" w:cs="Times New Roman"/>
          <w:color w:val="auto"/>
          <w:sz w:val="28"/>
          <w:szCs w:val="28"/>
          <w:u w:val="none"/>
        </w:rPr>
        <w:t xml:space="preserve"> рублей.</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350409"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9</w:t>
      </w:r>
      <w:r w:rsidR="002378C4" w:rsidRPr="00A0466A">
        <w:rPr>
          <w:rStyle w:val="a5"/>
          <w:rFonts w:ascii="Times New Roman" w:hAnsi="Times New Roman" w:cs="Times New Roman"/>
          <w:b/>
          <w:color w:val="auto"/>
          <w:sz w:val="28"/>
          <w:szCs w:val="28"/>
          <w:u w:val="none"/>
        </w:rPr>
        <w:t>3</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350409"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50409" w:rsidRPr="00A0466A">
        <w:rPr>
          <w:rStyle w:val="a5"/>
          <w:rFonts w:ascii="Times New Roman" w:hAnsi="Times New Roman" w:cs="Times New Roman"/>
          <w:color w:val="auto"/>
          <w:sz w:val="28"/>
          <w:szCs w:val="28"/>
          <w:u w:val="none"/>
        </w:rPr>
        <w:t xml:space="preserve"> Я хочу открыть свое хозяйство и выращивать овец. Слышал, что для получения господдержки нужно разработать бизнес-план. Кто может мне помочь?</w:t>
      </w:r>
    </w:p>
    <w:p w:rsidR="00350409" w:rsidRPr="00A0466A" w:rsidRDefault="00350409"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350409"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50409" w:rsidRPr="00A0466A">
        <w:rPr>
          <w:rStyle w:val="a5"/>
          <w:rFonts w:ascii="Times New Roman" w:hAnsi="Times New Roman" w:cs="Times New Roman"/>
          <w:color w:val="auto"/>
          <w:sz w:val="28"/>
          <w:szCs w:val="28"/>
          <w:u w:val="none"/>
        </w:rPr>
        <w:t xml:space="preserve"> Для оказания помощи фермерам в крае создан Центр компетенций в сфере сельскохозяйственной кооперации и поддержки фермеров. Вам помогут составить проект развития вашего хозяйства, а также после получения господдержки будут вас сопровождать, подсказывая и помогая готовить отчетность.</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350409"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9</w:t>
      </w:r>
      <w:r w:rsidR="002378C4" w:rsidRPr="00A0466A">
        <w:rPr>
          <w:rStyle w:val="a5"/>
          <w:rFonts w:ascii="Times New Roman" w:hAnsi="Times New Roman" w:cs="Times New Roman"/>
          <w:b/>
          <w:color w:val="auto"/>
          <w:sz w:val="28"/>
          <w:szCs w:val="28"/>
          <w:u w:val="none"/>
        </w:rPr>
        <w:t>4</w:t>
      </w:r>
      <w:r w:rsidRPr="00A0466A">
        <w:rPr>
          <w:rStyle w:val="a5"/>
          <w:rFonts w:ascii="Times New Roman" w:hAnsi="Times New Roman" w:cs="Times New Roman"/>
          <w:b/>
          <w:color w:val="auto"/>
          <w:sz w:val="28"/>
          <w:szCs w:val="28"/>
          <w:u w:val="none"/>
        </w:rPr>
        <w:t>.</w:t>
      </w:r>
      <w:r w:rsidR="00305089" w:rsidRPr="00A0466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350409"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50409" w:rsidRPr="00A0466A">
        <w:rPr>
          <w:rStyle w:val="a5"/>
          <w:rFonts w:ascii="Times New Roman" w:hAnsi="Times New Roman" w:cs="Times New Roman"/>
          <w:color w:val="auto"/>
          <w:sz w:val="28"/>
          <w:szCs w:val="28"/>
          <w:u w:val="none"/>
        </w:rPr>
        <w:t xml:space="preserve"> Увидели новую субсидию в 2025 году на возмещение части затрат, связанных с экспортом меда. Что она собой представляет?</w:t>
      </w:r>
    </w:p>
    <w:p w:rsidR="00350409" w:rsidRPr="00A0466A" w:rsidRDefault="00350409"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350409"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50409" w:rsidRPr="00A0466A">
        <w:rPr>
          <w:rStyle w:val="a5"/>
          <w:rFonts w:ascii="Times New Roman" w:hAnsi="Times New Roman" w:cs="Times New Roman"/>
          <w:color w:val="auto"/>
          <w:sz w:val="28"/>
          <w:szCs w:val="28"/>
          <w:u w:val="none"/>
        </w:rPr>
        <w:t xml:space="preserve"> Да, действительно, в планах на 2025 год реализация нового направления субсидирования в сумме 3 млн рублей. Планируется осуществлять возмещение части затрат пчеловодам на приобретение оборудования по переработке и фасовки меда (пастеризация, охлаждение, тепловая обработка, кремование, удаление избыточной влаги, гомогенизация, дозирование, разлив и укупорка меда) с целью осуществления экспортных поставок фасованного меда.</w:t>
      </w:r>
    </w:p>
    <w:p w:rsidR="001C731A" w:rsidRPr="00A0466A" w:rsidRDefault="001C731A"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350409" w:rsidP="006D6A9D">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lastRenderedPageBreak/>
        <w:t>9</w:t>
      </w:r>
      <w:r w:rsidR="002378C4" w:rsidRPr="00A0466A">
        <w:rPr>
          <w:rStyle w:val="a5"/>
          <w:rFonts w:ascii="Times New Roman" w:hAnsi="Times New Roman" w:cs="Times New Roman"/>
          <w:b/>
          <w:color w:val="auto"/>
          <w:sz w:val="28"/>
          <w:szCs w:val="28"/>
          <w:u w:val="none"/>
        </w:rPr>
        <w:t>5</w:t>
      </w:r>
      <w:r w:rsidRPr="00A0466A">
        <w:rPr>
          <w:rStyle w:val="a5"/>
          <w:rFonts w:ascii="Times New Roman" w:hAnsi="Times New Roman" w:cs="Times New Roman"/>
          <w:b/>
          <w:color w:val="auto"/>
          <w:sz w:val="28"/>
          <w:szCs w:val="28"/>
          <w:u w:val="none"/>
        </w:rPr>
        <w:t xml:space="preserve">. </w:t>
      </w:r>
      <w:r w:rsidR="00305089"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350409"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t>–</w:t>
      </w:r>
      <w:r w:rsidR="00350409" w:rsidRPr="00A0466A">
        <w:t xml:space="preserve"> </w:t>
      </w:r>
      <w:r w:rsidR="00350409" w:rsidRPr="00A0466A">
        <w:rPr>
          <w:rStyle w:val="a5"/>
          <w:rFonts w:ascii="Times New Roman" w:hAnsi="Times New Roman" w:cs="Times New Roman"/>
          <w:color w:val="auto"/>
          <w:sz w:val="28"/>
          <w:szCs w:val="28"/>
          <w:u w:val="none"/>
        </w:rPr>
        <w:t xml:space="preserve">Спрос на органическую сельхозпродукцию в последние годы динамично растет во всем мире. Какие перспективы у приморских аграриев в производстве </w:t>
      </w:r>
      <w:r w:rsidR="00CC7013" w:rsidRPr="00A0466A">
        <w:rPr>
          <w:rStyle w:val="a5"/>
          <w:rFonts w:ascii="Times New Roman" w:hAnsi="Times New Roman" w:cs="Times New Roman"/>
          <w:color w:val="auto"/>
          <w:sz w:val="28"/>
          <w:szCs w:val="28"/>
          <w:u w:val="none"/>
        </w:rPr>
        <w:t>«</w:t>
      </w:r>
      <w:r w:rsidR="00350409" w:rsidRPr="00A0466A">
        <w:rPr>
          <w:rStyle w:val="a5"/>
          <w:rFonts w:ascii="Times New Roman" w:hAnsi="Times New Roman" w:cs="Times New Roman"/>
          <w:color w:val="auto"/>
          <w:sz w:val="28"/>
          <w:szCs w:val="28"/>
          <w:u w:val="none"/>
        </w:rPr>
        <w:t>органики</w:t>
      </w:r>
      <w:r w:rsidR="00CC7013" w:rsidRPr="00A0466A">
        <w:rPr>
          <w:rStyle w:val="a5"/>
          <w:rFonts w:ascii="Times New Roman" w:hAnsi="Times New Roman" w:cs="Times New Roman"/>
          <w:color w:val="auto"/>
          <w:sz w:val="28"/>
          <w:szCs w:val="28"/>
          <w:u w:val="none"/>
        </w:rPr>
        <w:t>»</w:t>
      </w:r>
      <w:r w:rsidR="00350409" w:rsidRPr="00A0466A">
        <w:rPr>
          <w:rStyle w:val="a5"/>
          <w:rFonts w:ascii="Times New Roman" w:hAnsi="Times New Roman" w:cs="Times New Roman"/>
          <w:color w:val="auto"/>
          <w:sz w:val="28"/>
          <w:szCs w:val="28"/>
          <w:u w:val="none"/>
        </w:rPr>
        <w:t>, чем государство им может помочь?</w:t>
      </w:r>
    </w:p>
    <w:p w:rsidR="00350409" w:rsidRPr="00A0466A" w:rsidRDefault="00305089"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305089" w:rsidRPr="00A0466A" w:rsidRDefault="002378C4"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 xml:space="preserve"> Органические продукты - это продукты сельского хозяйства, изготовленные без использования пестицидов, синтетических минеральных удобрений, регуляторов роста, искусственных пищевых добавок, а также без использования генетически модифицированных продуктов.</w:t>
      </w:r>
    </w:p>
    <w:p w:rsidR="00305089" w:rsidRPr="00A0466A" w:rsidRDefault="00305089"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Производство экологически чистых продуктов в России не имеет широкого распространения. Рыночная стоимость органических продуктов выше.</w:t>
      </w:r>
    </w:p>
    <w:p w:rsidR="00305089" w:rsidRPr="00A0466A" w:rsidRDefault="00305089"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Проектом бюджета на 2025 год предусмотрено 1,25 млн рублей на возмещение части затрат, связанных с сертификацией органической продукции.</w:t>
      </w:r>
    </w:p>
    <w:p w:rsidR="00305089" w:rsidRPr="00A0466A" w:rsidRDefault="00305089"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Необходимо отметить, что с 1 сентября 2024 года наличие органического сертификата станет обязательным для получения права использовать в маркировке продукции термины </w:t>
      </w:r>
      <w:r w:rsidR="00CC7013" w:rsidRPr="00A0466A">
        <w:rPr>
          <w:rStyle w:val="a5"/>
          <w:rFonts w:ascii="Times New Roman" w:hAnsi="Times New Roman" w:cs="Times New Roman"/>
          <w:color w:val="auto"/>
          <w:sz w:val="28"/>
          <w:szCs w:val="28"/>
          <w:u w:val="none"/>
        </w:rPr>
        <w:t>«</w:t>
      </w:r>
      <w:r w:rsidRPr="00A0466A">
        <w:rPr>
          <w:rStyle w:val="a5"/>
          <w:rFonts w:ascii="Times New Roman" w:hAnsi="Times New Roman" w:cs="Times New Roman"/>
          <w:color w:val="auto"/>
          <w:sz w:val="28"/>
          <w:szCs w:val="28"/>
          <w:u w:val="none"/>
        </w:rPr>
        <w:t>эко</w:t>
      </w:r>
      <w:r w:rsidR="00CC7013" w:rsidRPr="00A0466A">
        <w:rPr>
          <w:rStyle w:val="a5"/>
          <w:rFonts w:ascii="Times New Roman" w:hAnsi="Times New Roman" w:cs="Times New Roman"/>
          <w:color w:val="auto"/>
          <w:sz w:val="28"/>
          <w:szCs w:val="28"/>
          <w:u w:val="none"/>
        </w:rPr>
        <w:t>»</w:t>
      </w:r>
      <w:r w:rsidRPr="00A0466A">
        <w:rPr>
          <w:rStyle w:val="a5"/>
          <w:rFonts w:ascii="Times New Roman" w:hAnsi="Times New Roman" w:cs="Times New Roman"/>
          <w:color w:val="auto"/>
          <w:sz w:val="28"/>
          <w:szCs w:val="28"/>
          <w:u w:val="none"/>
        </w:rPr>
        <w:t xml:space="preserve">, </w:t>
      </w:r>
      <w:r w:rsidR="00CC7013" w:rsidRPr="00A0466A">
        <w:rPr>
          <w:rStyle w:val="a5"/>
          <w:rFonts w:ascii="Times New Roman" w:hAnsi="Times New Roman" w:cs="Times New Roman"/>
          <w:color w:val="auto"/>
          <w:sz w:val="28"/>
          <w:szCs w:val="28"/>
          <w:u w:val="none"/>
        </w:rPr>
        <w:t>«</w:t>
      </w:r>
      <w:r w:rsidRPr="00A0466A">
        <w:rPr>
          <w:rStyle w:val="a5"/>
          <w:rFonts w:ascii="Times New Roman" w:hAnsi="Times New Roman" w:cs="Times New Roman"/>
          <w:color w:val="auto"/>
          <w:sz w:val="28"/>
          <w:szCs w:val="28"/>
          <w:u w:val="none"/>
        </w:rPr>
        <w:t>био</w:t>
      </w:r>
      <w:r w:rsidR="00CC7013" w:rsidRPr="00A0466A">
        <w:rPr>
          <w:rStyle w:val="a5"/>
          <w:rFonts w:ascii="Times New Roman" w:hAnsi="Times New Roman" w:cs="Times New Roman"/>
          <w:color w:val="auto"/>
          <w:sz w:val="28"/>
          <w:szCs w:val="28"/>
          <w:u w:val="none"/>
        </w:rPr>
        <w:t>»</w:t>
      </w:r>
      <w:r w:rsidRPr="00A0466A">
        <w:rPr>
          <w:rStyle w:val="a5"/>
          <w:rFonts w:ascii="Times New Roman" w:hAnsi="Times New Roman" w:cs="Times New Roman"/>
          <w:color w:val="auto"/>
          <w:sz w:val="28"/>
          <w:szCs w:val="28"/>
          <w:u w:val="none"/>
        </w:rPr>
        <w:t xml:space="preserve"> и их производные, а также </w:t>
      </w:r>
      <w:r w:rsidR="00CC7013" w:rsidRPr="00A0466A">
        <w:rPr>
          <w:rStyle w:val="a5"/>
          <w:rFonts w:ascii="Times New Roman" w:hAnsi="Times New Roman" w:cs="Times New Roman"/>
          <w:color w:val="auto"/>
          <w:sz w:val="28"/>
          <w:szCs w:val="28"/>
          <w:u w:val="none"/>
        </w:rPr>
        <w:t>«</w:t>
      </w:r>
      <w:r w:rsidRPr="00A0466A">
        <w:rPr>
          <w:rStyle w:val="a5"/>
          <w:rFonts w:ascii="Times New Roman" w:hAnsi="Times New Roman" w:cs="Times New Roman"/>
          <w:color w:val="auto"/>
          <w:sz w:val="28"/>
          <w:szCs w:val="28"/>
          <w:u w:val="none"/>
        </w:rPr>
        <w:t>зеленый</w:t>
      </w:r>
      <w:r w:rsidR="00CC7013" w:rsidRPr="00A0466A">
        <w:rPr>
          <w:rStyle w:val="a5"/>
          <w:rFonts w:ascii="Times New Roman" w:hAnsi="Times New Roman" w:cs="Times New Roman"/>
          <w:color w:val="auto"/>
          <w:sz w:val="28"/>
          <w:szCs w:val="28"/>
          <w:u w:val="none"/>
        </w:rPr>
        <w:t>»</w:t>
      </w:r>
      <w:r w:rsidRPr="00A0466A">
        <w:rPr>
          <w:rStyle w:val="a5"/>
          <w:rFonts w:ascii="Times New Roman" w:hAnsi="Times New Roman" w:cs="Times New Roman"/>
          <w:color w:val="auto"/>
          <w:sz w:val="28"/>
          <w:szCs w:val="28"/>
          <w:u w:val="none"/>
        </w:rPr>
        <w:t>.</w:t>
      </w:r>
    </w:p>
    <w:p w:rsidR="001C731A" w:rsidRPr="00A0466A" w:rsidRDefault="001C731A" w:rsidP="00305089">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305089"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9</w:t>
      </w:r>
      <w:r w:rsidR="002378C4" w:rsidRPr="00A0466A">
        <w:rPr>
          <w:rStyle w:val="a5"/>
          <w:rFonts w:ascii="Times New Roman" w:hAnsi="Times New Roman" w:cs="Times New Roman"/>
          <w:b/>
          <w:color w:val="auto"/>
          <w:sz w:val="28"/>
          <w:szCs w:val="28"/>
          <w:u w:val="none"/>
        </w:rPr>
        <w:t>6</w:t>
      </w:r>
      <w:r w:rsidRPr="00A0466A">
        <w:rPr>
          <w:rStyle w:val="a5"/>
          <w:rFonts w:ascii="Times New Roman" w:hAnsi="Times New Roman" w:cs="Times New Roman"/>
          <w:b/>
          <w:color w:val="auto"/>
          <w:sz w:val="28"/>
          <w:szCs w:val="28"/>
          <w:u w:val="none"/>
        </w:rPr>
        <w:t xml:space="preserve">. </w:t>
      </w:r>
      <w:r w:rsidRPr="00A0466A">
        <w:t xml:space="preserve"> </w:t>
      </w:r>
      <w:r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305089" w:rsidRPr="00A0466A" w:rsidRDefault="002378C4"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 xml:space="preserve"> Может ли гражданин, изъявивший желание жить и работать в сельской местности, получить государственную поддержку на приобретение жилья?</w:t>
      </w:r>
    </w:p>
    <w:p w:rsidR="00305089" w:rsidRPr="00A0466A" w:rsidRDefault="00305089"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305089" w:rsidRPr="00A0466A" w:rsidRDefault="002378C4"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 xml:space="preserve"> Несомненно. В рамках государственной программы </w:t>
      </w:r>
      <w:r w:rsidR="00CC7013"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Комплексное развитие сельских территорий</w:t>
      </w:r>
      <w:r w:rsidR="00CC7013"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 xml:space="preserve"> реализуется направление по улучшению жилищных условий граждан, предусматривающих предоставление социальных выплат на строительство (приобретение) жилья. Соответственно, гражданин, проживающий на сельской местности или изъявивший желание переехать, может получить сертификат на улучшение жилищных условий.</w:t>
      </w:r>
    </w:p>
    <w:p w:rsidR="00305089" w:rsidRPr="00A0466A" w:rsidRDefault="00305089"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xml:space="preserve">Для этого необходимо подать заявление в администрацию муниципального образования. Необходимо учесть, что гражданин должен быть </w:t>
      </w:r>
      <w:r w:rsidRPr="00A0466A">
        <w:rPr>
          <w:rStyle w:val="a5"/>
          <w:rFonts w:ascii="Times New Roman" w:hAnsi="Times New Roman" w:cs="Times New Roman"/>
          <w:color w:val="auto"/>
          <w:sz w:val="28"/>
          <w:szCs w:val="28"/>
          <w:u w:val="none"/>
        </w:rPr>
        <w:lastRenderedPageBreak/>
        <w:t>нуждающимся в улучшении жилищных условий (не иметь жилья в собственности или имеющейся жилой площади недостаточно), осуществлять трудовую деятельность на сельской территории, а также иметь не менее 30% от стоимости строительства собственных или заемных средств (в качестве собственных средств может быть использован материнский (семейный) капитал).</w:t>
      </w:r>
    </w:p>
    <w:p w:rsidR="001C731A" w:rsidRPr="00A0466A" w:rsidRDefault="001C731A" w:rsidP="00305089">
      <w:pPr>
        <w:widowControl w:val="0"/>
        <w:spacing w:after="0" w:line="360" w:lineRule="auto"/>
        <w:ind w:firstLine="709"/>
        <w:jc w:val="both"/>
        <w:rPr>
          <w:rStyle w:val="a5"/>
          <w:rFonts w:ascii="Times New Roman" w:hAnsi="Times New Roman" w:cs="Times New Roman"/>
          <w:color w:val="auto"/>
          <w:sz w:val="28"/>
          <w:szCs w:val="28"/>
          <w:u w:val="none"/>
        </w:rPr>
      </w:pPr>
    </w:p>
    <w:p w:rsidR="00305089" w:rsidRPr="00A0466A" w:rsidRDefault="00305089" w:rsidP="00305089">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9</w:t>
      </w:r>
      <w:r w:rsidR="002378C4" w:rsidRPr="00A0466A">
        <w:rPr>
          <w:rStyle w:val="a5"/>
          <w:rFonts w:ascii="Times New Roman" w:hAnsi="Times New Roman" w:cs="Times New Roman"/>
          <w:b/>
          <w:color w:val="auto"/>
          <w:sz w:val="28"/>
          <w:szCs w:val="28"/>
          <w:u w:val="none"/>
        </w:rPr>
        <w:t>7</w:t>
      </w:r>
      <w:r w:rsidRPr="00A0466A">
        <w:rPr>
          <w:rStyle w:val="a5"/>
          <w:rFonts w:ascii="Times New Roman" w:hAnsi="Times New Roman" w:cs="Times New Roman"/>
          <w:b/>
          <w:color w:val="auto"/>
          <w:sz w:val="28"/>
          <w:szCs w:val="28"/>
          <w:u w:val="none"/>
        </w:rPr>
        <w:t>.</w:t>
      </w:r>
      <w:r w:rsidRPr="00A0466A">
        <w:t xml:space="preserve">  </w:t>
      </w:r>
      <w:r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305089" w:rsidRPr="00A0466A" w:rsidRDefault="002378C4"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 xml:space="preserve"> В крае реализуются проекты инициативного бюджетирования. Подскажите, как определяется количество проектов для реализации в муниципальных образованиях?</w:t>
      </w:r>
    </w:p>
    <w:p w:rsidR="00305089" w:rsidRPr="00A0466A" w:rsidRDefault="00305089" w:rsidP="00305089">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350409" w:rsidRPr="00A0466A" w:rsidRDefault="002378C4" w:rsidP="006D6A9D">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 xml:space="preserve"> В рамках конкурсного отбора </w:t>
      </w:r>
      <w:r w:rsidR="00CC7013"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Твой проект</w:t>
      </w:r>
      <w:r w:rsidR="00CC7013"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 xml:space="preserve"> количество проектов-победителей определяется исходя из численности постоянного населения Приморского края по муниципальным образованиям края на начало года проведения конкурсного отбора. В рамках конкурсного отбора </w:t>
      </w:r>
      <w:r w:rsidR="00CC7013"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Молодежный бюджет</w:t>
      </w:r>
      <w:r w:rsidR="00CC7013" w:rsidRPr="00A0466A">
        <w:rPr>
          <w:rStyle w:val="a5"/>
          <w:rFonts w:ascii="Times New Roman" w:hAnsi="Times New Roman" w:cs="Times New Roman"/>
          <w:color w:val="auto"/>
          <w:sz w:val="28"/>
          <w:szCs w:val="28"/>
          <w:u w:val="none"/>
        </w:rPr>
        <w:t>»</w:t>
      </w:r>
      <w:r w:rsidR="00305089" w:rsidRPr="00A0466A">
        <w:rPr>
          <w:rStyle w:val="a5"/>
          <w:rFonts w:ascii="Times New Roman" w:hAnsi="Times New Roman" w:cs="Times New Roman"/>
          <w:color w:val="auto"/>
          <w:sz w:val="28"/>
          <w:szCs w:val="28"/>
          <w:u w:val="none"/>
        </w:rPr>
        <w:t xml:space="preserve"> количество проектов-победителей определяется зависимости от количества школ, расположенных на территории указанных муниципальных образований, которые соответствуют условиям отбора (численность обучающихся 10 - 11 классов составляет не менее 10 человек по </w:t>
      </w:r>
      <w:r w:rsidR="00D110CB" w:rsidRPr="00A0466A">
        <w:rPr>
          <w:rStyle w:val="a5"/>
          <w:rFonts w:ascii="Times New Roman" w:hAnsi="Times New Roman" w:cs="Times New Roman"/>
          <w:color w:val="auto"/>
          <w:sz w:val="28"/>
          <w:szCs w:val="28"/>
          <w:u w:val="none"/>
        </w:rPr>
        <w:t>состоянию на 31 </w:t>
      </w:r>
      <w:r w:rsidR="00305089" w:rsidRPr="00A0466A">
        <w:rPr>
          <w:rStyle w:val="a5"/>
          <w:rFonts w:ascii="Times New Roman" w:hAnsi="Times New Roman" w:cs="Times New Roman"/>
          <w:color w:val="auto"/>
          <w:sz w:val="28"/>
          <w:szCs w:val="28"/>
          <w:u w:val="none"/>
        </w:rPr>
        <w:t xml:space="preserve">декабря года, предшествующего году проведения конкурсного отбора). </w:t>
      </w:r>
    </w:p>
    <w:p w:rsidR="007677B6" w:rsidRPr="00A0466A" w:rsidRDefault="007677B6" w:rsidP="006D6A9D">
      <w:pPr>
        <w:widowControl w:val="0"/>
        <w:spacing w:after="0" w:line="360" w:lineRule="auto"/>
        <w:ind w:firstLine="709"/>
        <w:jc w:val="both"/>
        <w:rPr>
          <w:rStyle w:val="a5"/>
          <w:rFonts w:ascii="Times New Roman" w:hAnsi="Times New Roman" w:cs="Times New Roman"/>
          <w:color w:val="auto"/>
          <w:sz w:val="28"/>
          <w:szCs w:val="28"/>
          <w:u w:val="none"/>
        </w:rPr>
      </w:pPr>
    </w:p>
    <w:p w:rsidR="007677B6" w:rsidRPr="00A0466A" w:rsidRDefault="007677B6" w:rsidP="007677B6">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98. Владивостокский ГО, Карамова Л.Г.</w:t>
      </w:r>
      <w:r w:rsidRPr="00A0466A">
        <w:rPr>
          <w:rStyle w:val="a5"/>
          <w:rFonts w:ascii="Times New Roman" w:hAnsi="Times New Roman" w:cs="Times New Roman"/>
          <w:b/>
          <w:color w:val="auto"/>
          <w:sz w:val="28"/>
          <w:szCs w:val="28"/>
          <w:u w:val="none"/>
        </w:rPr>
        <w:tab/>
      </w:r>
    </w:p>
    <w:p w:rsidR="007677B6" w:rsidRPr="00A0466A" w:rsidRDefault="007677B6" w:rsidP="007677B6">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Город застраивается, при этом застройщики не имеют обязательств по созданию социальной инфраструктуры. В Москве вопрос решен, почему в Приморском крае не приняты документы, регламентирующие обязательства застройщиков перед населением?</w:t>
      </w:r>
    </w:p>
    <w:p w:rsidR="007677B6" w:rsidRPr="00A0466A" w:rsidRDefault="007677B6" w:rsidP="007677B6">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7677B6" w:rsidRPr="00A0466A" w:rsidRDefault="007677B6" w:rsidP="008D6688">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w:t>
      </w:r>
      <w:r w:rsidR="008D6688" w:rsidRPr="00A0466A">
        <w:rPr>
          <w:rStyle w:val="a5"/>
          <w:rFonts w:ascii="Times New Roman" w:hAnsi="Times New Roman" w:cs="Times New Roman"/>
          <w:color w:val="auto"/>
          <w:sz w:val="28"/>
          <w:szCs w:val="28"/>
          <w:u w:val="none"/>
        </w:rPr>
        <w:t xml:space="preserve"> Размещение объектов капитального строительства, в том числе объектов социальной инфраструктуры, на территории Владивостокского городского </w:t>
      </w:r>
      <w:r w:rsidR="008D6688" w:rsidRPr="00A0466A">
        <w:rPr>
          <w:rStyle w:val="a5"/>
          <w:rFonts w:ascii="Times New Roman" w:hAnsi="Times New Roman" w:cs="Times New Roman"/>
          <w:color w:val="auto"/>
          <w:sz w:val="28"/>
          <w:szCs w:val="28"/>
          <w:u w:val="none"/>
        </w:rPr>
        <w:lastRenderedPageBreak/>
        <w:t>округа осуществляется в соответствии с долгосрочным планом социально-экономического развития Владивостокской агломерации на период до 2030 года, утверждённым распоряжением Правительства Российской Федерации от 31.07.2023 № 2058-р в ред. от 29.12.2023 № 4073-р) (далее – Долгосрочный план), генеральным планом Владивостокского городского округа (далее – ГП ВГО), Правилами землепользования и застройки на территории Владивостокского городского округа, утверждённой документацией по планировке территории, муниципальными программами.</w:t>
      </w:r>
    </w:p>
    <w:p w:rsidR="007C32EB" w:rsidRPr="00A0466A" w:rsidRDefault="007C32EB" w:rsidP="008D6688">
      <w:pPr>
        <w:widowControl w:val="0"/>
        <w:spacing w:after="0" w:line="360" w:lineRule="auto"/>
        <w:ind w:firstLine="709"/>
        <w:jc w:val="both"/>
        <w:rPr>
          <w:rStyle w:val="a5"/>
          <w:rFonts w:ascii="Times New Roman" w:hAnsi="Times New Roman" w:cs="Times New Roman"/>
          <w:color w:val="auto"/>
          <w:sz w:val="28"/>
          <w:szCs w:val="28"/>
          <w:u w:val="none"/>
        </w:rPr>
      </w:pPr>
    </w:p>
    <w:p w:rsidR="007C32EB" w:rsidRPr="00A0466A" w:rsidRDefault="007C32EB" w:rsidP="007C32EB">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 xml:space="preserve">99. Владивостокский ГО, Купневич А.К. - председатель контрольно-ревизионной комиссии совета ветеранов войны, труда и правоохранительных органов ПК </w:t>
      </w:r>
      <w:r w:rsidRPr="00A0466A">
        <w:rPr>
          <w:rStyle w:val="a5"/>
          <w:rFonts w:ascii="Times New Roman" w:hAnsi="Times New Roman" w:cs="Times New Roman"/>
          <w:b/>
          <w:color w:val="auto"/>
          <w:sz w:val="28"/>
          <w:szCs w:val="28"/>
          <w:u w:val="none"/>
        </w:rPr>
        <w:tab/>
      </w:r>
    </w:p>
    <w:p w:rsidR="007C32EB" w:rsidRPr="00A0466A" w:rsidRDefault="007C32EB" w:rsidP="007C32EB">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В гор. Владивостоке сложилась патовая ситуация с лифтовым хозяйством, при сроке службы лифта 25 лет, во многих домах высотностью 9 и выше этажей, построенных 20-30 лет назад, истекли сроки эксплуатации и даже продления этих сроков до 24 года включительно. Ростехнадзор предупредил управляющие компании, что с 1.01.25 года эти лифты будут отключены, т. к. представляют реальную угрозу жизни жителей этих домов. УК оповестил жильцов, что средств на замену лифтов нет, а выход лишь один - произвести закупку новых за счет жильцов. Расчет такой: с каждой квартиры в подъезде 9 этажного дома не менее 50 тыс. рублей. Сумма явно неподъемная, особенно для пенсионеров. Как же будем выживать без лифтов, особенно пожилые и инвалиды в этой ситуации? Полагаю, что проблема кричит и правительству края надо вмешаться в ситуацию. Надеюсь на понимание</w:t>
      </w:r>
      <w:r w:rsidRPr="00A0466A">
        <w:rPr>
          <w:rStyle w:val="a5"/>
          <w:rFonts w:ascii="Times New Roman" w:hAnsi="Times New Roman" w:cs="Times New Roman"/>
          <w:color w:val="auto"/>
          <w:sz w:val="28"/>
          <w:szCs w:val="28"/>
          <w:u w:val="none"/>
        </w:rPr>
        <w:tab/>
        <w:t>.</w:t>
      </w:r>
    </w:p>
    <w:p w:rsidR="007C32EB" w:rsidRPr="00A0466A" w:rsidRDefault="007C32EB" w:rsidP="007C32EB">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7C32EB" w:rsidRPr="00A0466A" w:rsidRDefault="007C32EB" w:rsidP="007C32EB">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color w:val="auto"/>
          <w:sz w:val="28"/>
          <w:szCs w:val="28"/>
          <w:u w:val="none"/>
        </w:rPr>
        <w:t xml:space="preserve">– В Приморском крае общее количество лифтов составляет 5168 шт. В настоящее время уже выполнен капитальный ремонт/замена 1215 лифтов. До 2025 года срок эксплуатации истек или истечет ещё у 1278 лифтов. Из них запланированы к замене в период 2024 по 2025 годы 127 лифтов. В 2025 году срок эксплуатации истечет ещё у 63 лифтов, капитальный ремонт которых </w:t>
      </w:r>
      <w:r w:rsidRPr="00A0466A">
        <w:rPr>
          <w:rStyle w:val="a5"/>
          <w:rFonts w:ascii="Times New Roman" w:hAnsi="Times New Roman" w:cs="Times New Roman"/>
          <w:color w:val="auto"/>
          <w:sz w:val="28"/>
          <w:szCs w:val="28"/>
          <w:u w:val="none"/>
        </w:rPr>
        <w:lastRenderedPageBreak/>
        <w:t>запланирован в период 2035 по 2043 годы. Таким образом, при выполнении всех запланированных работ, в Приморском крае по состоянию на 31.12.2025 останется выполнить 1214 лифтов, с истекшим сроком эксплуатации. Средняя стоимость ремонта 1 лифта составляет примерно 6 млн рублей. В многоквартирном доме № 78 по проспекту Красного Знамени в г. Владивостоке капитальный ремонт лифтового оборудования запланирован на 2029-2031 годы. Так как в данном доме с 16.06.2019 формирование фонда капитального ремонта и аккумулирование денежных средств осуществляется на спец. счете ТСЖ «1000 мелочей», то собственники самостоятельно организуют проведение капитального ремонта общего имущества, принимая на себя все связанные с этим риски. В месте с тем в соответствии с частью 4(1) статьи 3 Закона Приморского края от 07.08.2013 № 227-КЗ «О системе капитального ремонта многоквартирных домов в Приморском крае» собственники помещений в МКД вправе принять решение о проведении капитального ремонта общего имущества в более ранние сроки, чем это установлено региональной программой,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r w:rsidRPr="00A0466A">
        <w:rPr>
          <w:rStyle w:val="a5"/>
          <w:rFonts w:ascii="Times New Roman" w:hAnsi="Times New Roman" w:cs="Times New Roman"/>
          <w:b/>
          <w:color w:val="auto"/>
          <w:sz w:val="28"/>
          <w:szCs w:val="28"/>
          <w:u w:val="none"/>
        </w:rPr>
        <w:t xml:space="preserve"> </w:t>
      </w:r>
    </w:p>
    <w:p w:rsidR="00B937AF" w:rsidRPr="00A0466A" w:rsidRDefault="00B937AF" w:rsidP="007C32EB">
      <w:pPr>
        <w:widowControl w:val="0"/>
        <w:spacing w:after="0" w:line="360" w:lineRule="auto"/>
        <w:ind w:firstLine="709"/>
        <w:jc w:val="both"/>
        <w:rPr>
          <w:rStyle w:val="a5"/>
          <w:rFonts w:ascii="Times New Roman" w:hAnsi="Times New Roman" w:cs="Times New Roman"/>
          <w:b/>
          <w:color w:val="auto"/>
          <w:sz w:val="28"/>
          <w:szCs w:val="28"/>
          <w:u w:val="none"/>
        </w:rPr>
      </w:pPr>
    </w:p>
    <w:p w:rsidR="00B937AF" w:rsidRPr="00A0466A" w:rsidRDefault="00B937AF" w:rsidP="007C32EB">
      <w:pPr>
        <w:widowControl w:val="0"/>
        <w:spacing w:after="0" w:line="360" w:lineRule="auto"/>
        <w:ind w:firstLine="709"/>
        <w:jc w:val="both"/>
        <w:rPr>
          <w:rStyle w:val="a5"/>
          <w:rFonts w:ascii="Times New Roman" w:hAnsi="Times New Roman" w:cs="Times New Roman"/>
          <w:b/>
          <w:color w:val="auto"/>
          <w:sz w:val="28"/>
          <w:szCs w:val="28"/>
          <w:u w:val="none"/>
        </w:rPr>
      </w:pPr>
      <w:r w:rsidRPr="00A0466A">
        <w:rPr>
          <w:rStyle w:val="a5"/>
          <w:rFonts w:ascii="Times New Roman" w:hAnsi="Times New Roman" w:cs="Times New Roman"/>
          <w:b/>
          <w:color w:val="auto"/>
          <w:sz w:val="28"/>
          <w:szCs w:val="28"/>
          <w:u w:val="none"/>
        </w:rPr>
        <w:t>100. Вопрос гражданина, проживающего в Приморском крае</w:t>
      </w:r>
    </w:p>
    <w:p w:rsidR="00B937AF" w:rsidRPr="00A0466A" w:rsidRDefault="00B937AF" w:rsidP="007C32EB">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b/>
          <w:color w:val="auto"/>
          <w:sz w:val="28"/>
          <w:szCs w:val="28"/>
          <w:u w:val="none"/>
        </w:rPr>
        <w:t xml:space="preserve">– </w:t>
      </w:r>
      <w:r w:rsidRPr="00A0466A">
        <w:rPr>
          <w:rStyle w:val="a5"/>
          <w:rFonts w:ascii="Times New Roman" w:hAnsi="Times New Roman" w:cs="Times New Roman"/>
          <w:color w:val="auto"/>
          <w:sz w:val="28"/>
          <w:szCs w:val="28"/>
          <w:u w:val="none"/>
        </w:rPr>
        <w:t>Какие планы по газификации в Дальнереченском городском округе?</w:t>
      </w:r>
    </w:p>
    <w:p w:rsidR="00B937AF" w:rsidRPr="00A0466A" w:rsidRDefault="00B937AF" w:rsidP="007C32EB">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B937AF" w:rsidRPr="00A0466A" w:rsidRDefault="00B937AF" w:rsidP="007C32EB">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В 2025 году запланирована корректировка схемы газоснабжения Дальнереченского ГО за счет краевых средств с определением перспективных потребителей. В бюджете края на 2025 год предусмотрены расходы на создание и развитие системы газоснабжения муниципальных образований в общей сумме 217,0 млн рублей, из них Дальнереченскому ГО на эти цели в краевом бюджете предусмотрено 7,5 млн рублей. А также в 2025 году планируется подключение котельной к природному газу.</w:t>
      </w:r>
    </w:p>
    <w:p w:rsidR="00B937AF" w:rsidRPr="00A0466A" w:rsidRDefault="00B937AF" w:rsidP="007C32EB">
      <w:pPr>
        <w:widowControl w:val="0"/>
        <w:spacing w:after="0" w:line="360" w:lineRule="auto"/>
        <w:ind w:firstLine="709"/>
        <w:jc w:val="both"/>
        <w:rPr>
          <w:rStyle w:val="a5"/>
          <w:rFonts w:ascii="Times New Roman" w:hAnsi="Times New Roman" w:cs="Times New Roman"/>
          <w:color w:val="auto"/>
          <w:sz w:val="28"/>
          <w:szCs w:val="28"/>
          <w:u w:val="none"/>
        </w:rPr>
      </w:pPr>
    </w:p>
    <w:p w:rsidR="00B937AF" w:rsidRPr="00A0466A" w:rsidRDefault="00B937AF" w:rsidP="007C32EB">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b/>
          <w:color w:val="auto"/>
          <w:sz w:val="28"/>
          <w:szCs w:val="28"/>
          <w:u w:val="none"/>
        </w:rPr>
        <w:lastRenderedPageBreak/>
        <w:t>101.</w:t>
      </w:r>
      <w:r w:rsidRPr="00A0466A">
        <w:rPr>
          <w:rStyle w:val="a5"/>
          <w:rFonts w:ascii="Times New Roman" w:hAnsi="Times New Roman" w:cs="Times New Roman"/>
          <w:color w:val="auto"/>
          <w:sz w:val="28"/>
          <w:szCs w:val="28"/>
          <w:u w:val="none"/>
        </w:rPr>
        <w:t xml:space="preserve"> </w:t>
      </w:r>
      <w:r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7C32EB" w:rsidRPr="00A0466A" w:rsidRDefault="00B937AF" w:rsidP="008D6688">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В бюджете на 2025 год предусмотрены расходы на создание и развитие системы газоснабжения муниципальных образований, что планируется сделать на эти деньги?</w:t>
      </w:r>
    </w:p>
    <w:p w:rsidR="00B937AF" w:rsidRPr="00A0466A" w:rsidRDefault="00B937AF" w:rsidP="008D6688">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Ответ:</w:t>
      </w:r>
    </w:p>
    <w:p w:rsidR="00B937AF" w:rsidRPr="00A0466A" w:rsidRDefault="00B937AF" w:rsidP="008D6688">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color w:val="auto"/>
          <w:sz w:val="28"/>
          <w:szCs w:val="28"/>
          <w:u w:val="none"/>
        </w:rPr>
        <w:t>– На создание и развитие системы газоснабжения муниципальных образований в рамках государственной программы Приморского края «Энергоэффективность, развитие газоснабжения и энергетики в Приморском крае» предусмотрено 217,0 млн рублей на 2025 год на предоставление субсидий, в том числе: бюджету Владивостокского ГО на строительство распределительного газопровода от ГРП «Пригород-1» для газоснабжения муниципальной котельной № 61, расположенной по адресу: г. Владивосток, ул. 2-ая Шоссейная;  бюджету ГО Большой Камень на установку блочно-модульной котельной мощностью 1,5 Гкал/час по ул. Ольховая; а также бюджету Дальнереченского ГО на разработку схемы газоснабжения.</w:t>
      </w:r>
    </w:p>
    <w:p w:rsidR="00B937AF" w:rsidRPr="00A0466A" w:rsidRDefault="00B937AF" w:rsidP="008D6688">
      <w:pPr>
        <w:widowControl w:val="0"/>
        <w:spacing w:after="0" w:line="360" w:lineRule="auto"/>
        <w:ind w:firstLine="709"/>
        <w:jc w:val="both"/>
        <w:rPr>
          <w:rStyle w:val="a5"/>
          <w:rFonts w:ascii="Times New Roman" w:hAnsi="Times New Roman" w:cs="Times New Roman"/>
          <w:color w:val="auto"/>
          <w:sz w:val="28"/>
          <w:szCs w:val="28"/>
          <w:u w:val="none"/>
        </w:rPr>
      </w:pPr>
    </w:p>
    <w:p w:rsidR="00B937AF" w:rsidRDefault="00B937AF" w:rsidP="008D6688">
      <w:pPr>
        <w:widowControl w:val="0"/>
        <w:spacing w:after="0" w:line="360" w:lineRule="auto"/>
        <w:ind w:firstLine="709"/>
        <w:jc w:val="both"/>
        <w:rPr>
          <w:rStyle w:val="a5"/>
          <w:rFonts w:ascii="Times New Roman" w:hAnsi="Times New Roman" w:cs="Times New Roman"/>
          <w:color w:val="auto"/>
          <w:sz w:val="28"/>
          <w:szCs w:val="28"/>
          <w:u w:val="none"/>
        </w:rPr>
      </w:pPr>
      <w:r w:rsidRPr="00A0466A">
        <w:rPr>
          <w:rStyle w:val="a5"/>
          <w:rFonts w:ascii="Times New Roman" w:hAnsi="Times New Roman" w:cs="Times New Roman"/>
          <w:b/>
          <w:color w:val="auto"/>
          <w:sz w:val="28"/>
          <w:szCs w:val="28"/>
          <w:u w:val="none"/>
        </w:rPr>
        <w:t>102.</w:t>
      </w:r>
      <w:r w:rsidRPr="00A0466A">
        <w:rPr>
          <w:rStyle w:val="a5"/>
          <w:rFonts w:ascii="Times New Roman" w:hAnsi="Times New Roman" w:cs="Times New Roman"/>
          <w:color w:val="auto"/>
          <w:sz w:val="28"/>
          <w:szCs w:val="28"/>
          <w:u w:val="none"/>
        </w:rPr>
        <w:t xml:space="preserve"> </w:t>
      </w:r>
      <w:r w:rsidRPr="00A0466A">
        <w:rPr>
          <w:rStyle w:val="a5"/>
          <w:rFonts w:ascii="Times New Roman" w:hAnsi="Times New Roman" w:cs="Times New Roman"/>
          <w:b/>
          <w:color w:val="auto"/>
          <w:sz w:val="28"/>
          <w:szCs w:val="28"/>
          <w:u w:val="none"/>
        </w:rPr>
        <w:t>Вопрос гражданина, проживающего в Приморском крае</w:t>
      </w:r>
    </w:p>
    <w:p w:rsidR="007677B6" w:rsidRDefault="00B937AF" w:rsidP="006D6A9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B937AF">
        <w:rPr>
          <w:rStyle w:val="a5"/>
          <w:rFonts w:ascii="Times New Roman" w:hAnsi="Times New Roman" w:cs="Times New Roman"/>
          <w:color w:val="auto"/>
          <w:sz w:val="28"/>
          <w:szCs w:val="28"/>
          <w:u w:val="none"/>
        </w:rPr>
        <w:t>Расходы на энергетику несет только край? Какие мероприятия в области электро- и газоснабжения запланированы в 2025 году на федеральные средства?</w:t>
      </w:r>
    </w:p>
    <w:p w:rsidR="00B937AF" w:rsidRDefault="00B937AF" w:rsidP="006D6A9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937AF" w:rsidRPr="00350409" w:rsidRDefault="00B937AF" w:rsidP="006D6A9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B937AF">
        <w:rPr>
          <w:rStyle w:val="a5"/>
          <w:rFonts w:ascii="Times New Roman" w:hAnsi="Times New Roman" w:cs="Times New Roman"/>
          <w:color w:val="auto"/>
          <w:sz w:val="28"/>
          <w:szCs w:val="28"/>
          <w:u w:val="none"/>
        </w:rPr>
        <w:t xml:space="preserve">За счет средств субсидии из федерального бюджета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2025 году запланировано строительство двух центров питания в г. Находка мощность 4500 кВт и 4155 кВт, а также предоставление субсидии обществу с ограниченной ответственностью </w:t>
      </w:r>
      <w:r>
        <w:rPr>
          <w:rStyle w:val="a5"/>
          <w:rFonts w:ascii="Times New Roman" w:hAnsi="Times New Roman" w:cs="Times New Roman"/>
          <w:color w:val="auto"/>
          <w:sz w:val="28"/>
          <w:szCs w:val="28"/>
          <w:u w:val="none"/>
        </w:rPr>
        <w:t>«</w:t>
      </w:r>
      <w:r w:rsidRPr="00B937AF">
        <w:rPr>
          <w:rStyle w:val="a5"/>
          <w:rFonts w:ascii="Times New Roman" w:hAnsi="Times New Roman" w:cs="Times New Roman"/>
          <w:color w:val="auto"/>
          <w:sz w:val="28"/>
          <w:szCs w:val="28"/>
          <w:u w:val="none"/>
        </w:rPr>
        <w:t>КРДВ Приморье</w:t>
      </w:r>
      <w:r>
        <w:rPr>
          <w:rStyle w:val="a5"/>
          <w:rFonts w:ascii="Times New Roman" w:hAnsi="Times New Roman" w:cs="Times New Roman"/>
          <w:color w:val="auto"/>
          <w:sz w:val="28"/>
          <w:szCs w:val="28"/>
          <w:u w:val="none"/>
        </w:rPr>
        <w:t>»</w:t>
      </w:r>
      <w:r w:rsidRPr="00B937AF">
        <w:rPr>
          <w:rStyle w:val="a5"/>
          <w:rFonts w:ascii="Times New Roman" w:hAnsi="Times New Roman" w:cs="Times New Roman"/>
          <w:color w:val="auto"/>
          <w:sz w:val="28"/>
          <w:szCs w:val="28"/>
          <w:u w:val="none"/>
        </w:rPr>
        <w:t xml:space="preserve"> на развитие инфраструктуры территорий опережающего развития в Приморском крае. На эти цели в краевом бюджете предусмотрено 3 243, 9 млн рублей.</w:t>
      </w:r>
    </w:p>
    <w:p w:rsidR="00350409" w:rsidRPr="00350409" w:rsidRDefault="00350409" w:rsidP="006D6A9D">
      <w:pPr>
        <w:widowControl w:val="0"/>
        <w:spacing w:after="0" w:line="360" w:lineRule="auto"/>
        <w:ind w:firstLine="709"/>
        <w:jc w:val="both"/>
        <w:rPr>
          <w:rStyle w:val="a5"/>
          <w:rFonts w:ascii="Times New Roman" w:hAnsi="Times New Roman" w:cs="Times New Roman"/>
          <w:color w:val="auto"/>
          <w:sz w:val="28"/>
          <w:szCs w:val="28"/>
          <w:u w:val="none"/>
        </w:rPr>
      </w:pPr>
    </w:p>
    <w:sectPr w:rsidR="00350409" w:rsidRPr="00350409" w:rsidSect="0045063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3CA" w:rsidRDefault="002413CA" w:rsidP="00450636">
      <w:pPr>
        <w:spacing w:after="0" w:line="240" w:lineRule="auto"/>
      </w:pPr>
      <w:r>
        <w:separator/>
      </w:r>
    </w:p>
  </w:endnote>
  <w:endnote w:type="continuationSeparator" w:id="0">
    <w:p w:rsidR="002413CA" w:rsidRDefault="002413CA" w:rsidP="0045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iberation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nos">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Historic">
    <w:panose1 w:val="020B0502040204020203"/>
    <w:charset w:val="00"/>
    <w:family w:val="swiss"/>
    <w:pitch w:val="variable"/>
    <w:sig w:usb0="800001EF" w:usb1="02000002" w:usb2="0060C08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3CA" w:rsidRDefault="002413CA" w:rsidP="00450636">
      <w:pPr>
        <w:spacing w:after="0" w:line="240" w:lineRule="auto"/>
      </w:pPr>
      <w:r>
        <w:separator/>
      </w:r>
    </w:p>
  </w:footnote>
  <w:footnote w:type="continuationSeparator" w:id="0">
    <w:p w:rsidR="002413CA" w:rsidRDefault="002413CA" w:rsidP="004506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097372"/>
      <w:docPartObj>
        <w:docPartGallery w:val="Page Numbers (Top of Page)"/>
        <w:docPartUnique/>
      </w:docPartObj>
    </w:sdtPr>
    <w:sdtEndPr/>
    <w:sdtContent>
      <w:p w:rsidR="002413CA" w:rsidRDefault="002413CA">
        <w:pPr>
          <w:pStyle w:val="a6"/>
          <w:jc w:val="center"/>
        </w:pPr>
        <w:r w:rsidRPr="00450636">
          <w:rPr>
            <w:rFonts w:ascii="Times New Roman" w:hAnsi="Times New Roman" w:cs="Times New Roman"/>
            <w:sz w:val="28"/>
          </w:rPr>
          <w:fldChar w:fldCharType="begin"/>
        </w:r>
        <w:r w:rsidRPr="00450636">
          <w:rPr>
            <w:rFonts w:ascii="Times New Roman" w:hAnsi="Times New Roman" w:cs="Times New Roman"/>
            <w:sz w:val="28"/>
          </w:rPr>
          <w:instrText>PAGE   \* MERGEFORMAT</w:instrText>
        </w:r>
        <w:r w:rsidRPr="00450636">
          <w:rPr>
            <w:rFonts w:ascii="Times New Roman" w:hAnsi="Times New Roman" w:cs="Times New Roman"/>
            <w:sz w:val="28"/>
          </w:rPr>
          <w:fldChar w:fldCharType="separate"/>
        </w:r>
        <w:r w:rsidR="009F6A39">
          <w:rPr>
            <w:rFonts w:ascii="Times New Roman" w:hAnsi="Times New Roman" w:cs="Times New Roman"/>
            <w:noProof/>
            <w:sz w:val="28"/>
          </w:rPr>
          <w:t>39</w:t>
        </w:r>
        <w:r w:rsidRPr="00450636">
          <w:rPr>
            <w:rFonts w:ascii="Times New Roman" w:hAnsi="Times New Roman" w:cs="Times New Roman"/>
            <w:sz w:val="28"/>
          </w:rPr>
          <w:fldChar w:fldCharType="end"/>
        </w:r>
      </w:p>
    </w:sdtContent>
  </w:sdt>
  <w:p w:rsidR="002413CA" w:rsidRDefault="002413C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83751"/>
    <w:multiLevelType w:val="hybridMultilevel"/>
    <w:tmpl w:val="5622D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B976D0"/>
    <w:multiLevelType w:val="hybridMultilevel"/>
    <w:tmpl w:val="E93EA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FF1378"/>
    <w:multiLevelType w:val="hybridMultilevel"/>
    <w:tmpl w:val="9F749EF8"/>
    <w:lvl w:ilvl="0" w:tplc="95BE38C0">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 w15:restartNumberingAfterBreak="0">
    <w:nsid w:val="30B67899"/>
    <w:multiLevelType w:val="hybridMultilevel"/>
    <w:tmpl w:val="A6801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8772AF"/>
    <w:multiLevelType w:val="hybridMultilevel"/>
    <w:tmpl w:val="6B262A22"/>
    <w:lvl w:ilvl="0" w:tplc="B5D078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E22D08"/>
    <w:multiLevelType w:val="hybridMultilevel"/>
    <w:tmpl w:val="8F96086C"/>
    <w:lvl w:ilvl="0" w:tplc="7D98B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71B65B3"/>
    <w:multiLevelType w:val="hybridMultilevel"/>
    <w:tmpl w:val="011600FA"/>
    <w:lvl w:ilvl="0" w:tplc="0CEC2E3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2"/>
  </w:num>
  <w:num w:numId="3">
    <w:abstractNumId w:val="6"/>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75A"/>
    <w:rsid w:val="000013D9"/>
    <w:rsid w:val="0001418D"/>
    <w:rsid w:val="00020F7F"/>
    <w:rsid w:val="00023446"/>
    <w:rsid w:val="00023A62"/>
    <w:rsid w:val="00026A56"/>
    <w:rsid w:val="00033E0D"/>
    <w:rsid w:val="00051D17"/>
    <w:rsid w:val="0005674A"/>
    <w:rsid w:val="00066212"/>
    <w:rsid w:val="0008753D"/>
    <w:rsid w:val="000905E2"/>
    <w:rsid w:val="000971AE"/>
    <w:rsid w:val="000A06A1"/>
    <w:rsid w:val="000A259A"/>
    <w:rsid w:val="000A3DA9"/>
    <w:rsid w:val="000A59E4"/>
    <w:rsid w:val="000A6AF3"/>
    <w:rsid w:val="000B0422"/>
    <w:rsid w:val="000B1C64"/>
    <w:rsid w:val="000C106F"/>
    <w:rsid w:val="000C2280"/>
    <w:rsid w:val="000C5E48"/>
    <w:rsid w:val="000E1994"/>
    <w:rsid w:val="000F020E"/>
    <w:rsid w:val="000F6B00"/>
    <w:rsid w:val="00130A3D"/>
    <w:rsid w:val="00144B7A"/>
    <w:rsid w:val="00153109"/>
    <w:rsid w:val="00154166"/>
    <w:rsid w:val="00155AFF"/>
    <w:rsid w:val="001571C6"/>
    <w:rsid w:val="001611E3"/>
    <w:rsid w:val="00163B6D"/>
    <w:rsid w:val="00175567"/>
    <w:rsid w:val="00177F01"/>
    <w:rsid w:val="001842E1"/>
    <w:rsid w:val="001A7A37"/>
    <w:rsid w:val="001B4422"/>
    <w:rsid w:val="001C5EC6"/>
    <w:rsid w:val="001C6287"/>
    <w:rsid w:val="001C731A"/>
    <w:rsid w:val="001D0C88"/>
    <w:rsid w:val="001F3064"/>
    <w:rsid w:val="00203A3A"/>
    <w:rsid w:val="00203E10"/>
    <w:rsid w:val="00204A67"/>
    <w:rsid w:val="00211C1A"/>
    <w:rsid w:val="00211C5A"/>
    <w:rsid w:val="00215BCE"/>
    <w:rsid w:val="00232BE9"/>
    <w:rsid w:val="00234653"/>
    <w:rsid w:val="002356BD"/>
    <w:rsid w:val="00235CE0"/>
    <w:rsid w:val="002376F5"/>
    <w:rsid w:val="002378C4"/>
    <w:rsid w:val="002413CA"/>
    <w:rsid w:val="0024423A"/>
    <w:rsid w:val="00262A07"/>
    <w:rsid w:val="0028392E"/>
    <w:rsid w:val="002862B0"/>
    <w:rsid w:val="002976D2"/>
    <w:rsid w:val="002A170E"/>
    <w:rsid w:val="002C1082"/>
    <w:rsid w:val="002D3ACB"/>
    <w:rsid w:val="002D44D5"/>
    <w:rsid w:val="002D5FE4"/>
    <w:rsid w:val="002E1C0F"/>
    <w:rsid w:val="002E5EC6"/>
    <w:rsid w:val="002E6B90"/>
    <w:rsid w:val="003007F7"/>
    <w:rsid w:val="00305089"/>
    <w:rsid w:val="003113A4"/>
    <w:rsid w:val="00321EE8"/>
    <w:rsid w:val="00322D6C"/>
    <w:rsid w:val="00323104"/>
    <w:rsid w:val="003237DC"/>
    <w:rsid w:val="00323816"/>
    <w:rsid w:val="003326A4"/>
    <w:rsid w:val="00341CB4"/>
    <w:rsid w:val="00343473"/>
    <w:rsid w:val="003436F8"/>
    <w:rsid w:val="00343D7E"/>
    <w:rsid w:val="00350409"/>
    <w:rsid w:val="00350C3A"/>
    <w:rsid w:val="0036187A"/>
    <w:rsid w:val="00361E03"/>
    <w:rsid w:val="0036387D"/>
    <w:rsid w:val="00373C13"/>
    <w:rsid w:val="00373F67"/>
    <w:rsid w:val="0037708E"/>
    <w:rsid w:val="00397C43"/>
    <w:rsid w:val="003C222D"/>
    <w:rsid w:val="003C736F"/>
    <w:rsid w:val="003D1297"/>
    <w:rsid w:val="003D7FDB"/>
    <w:rsid w:val="003E3867"/>
    <w:rsid w:val="003E597B"/>
    <w:rsid w:val="003E675B"/>
    <w:rsid w:val="00420C12"/>
    <w:rsid w:val="00422915"/>
    <w:rsid w:val="004270F6"/>
    <w:rsid w:val="004439E4"/>
    <w:rsid w:val="00447DCB"/>
    <w:rsid w:val="00450636"/>
    <w:rsid w:val="00470C3A"/>
    <w:rsid w:val="004903F4"/>
    <w:rsid w:val="00490D13"/>
    <w:rsid w:val="004928AE"/>
    <w:rsid w:val="004938FE"/>
    <w:rsid w:val="004A5A45"/>
    <w:rsid w:val="004B3A59"/>
    <w:rsid w:val="004B5935"/>
    <w:rsid w:val="004C1936"/>
    <w:rsid w:val="004C6953"/>
    <w:rsid w:val="004D1327"/>
    <w:rsid w:val="004E62A6"/>
    <w:rsid w:val="004E68F9"/>
    <w:rsid w:val="004E6F13"/>
    <w:rsid w:val="004E7751"/>
    <w:rsid w:val="004F13CD"/>
    <w:rsid w:val="004F1CA4"/>
    <w:rsid w:val="0050002D"/>
    <w:rsid w:val="005031B9"/>
    <w:rsid w:val="00537E58"/>
    <w:rsid w:val="00542644"/>
    <w:rsid w:val="00552BD6"/>
    <w:rsid w:val="00565C1A"/>
    <w:rsid w:val="0058692B"/>
    <w:rsid w:val="005A0456"/>
    <w:rsid w:val="005B29E5"/>
    <w:rsid w:val="005C2E56"/>
    <w:rsid w:val="005F1DD9"/>
    <w:rsid w:val="005F4600"/>
    <w:rsid w:val="00604094"/>
    <w:rsid w:val="006113D6"/>
    <w:rsid w:val="006236F1"/>
    <w:rsid w:val="00623A4E"/>
    <w:rsid w:val="00640595"/>
    <w:rsid w:val="006409A4"/>
    <w:rsid w:val="00651CB8"/>
    <w:rsid w:val="00654714"/>
    <w:rsid w:val="00672B08"/>
    <w:rsid w:val="00673EE0"/>
    <w:rsid w:val="00676CB1"/>
    <w:rsid w:val="006870D0"/>
    <w:rsid w:val="006A222F"/>
    <w:rsid w:val="006B7C66"/>
    <w:rsid w:val="006C35F0"/>
    <w:rsid w:val="006D4D3A"/>
    <w:rsid w:val="006D6A9D"/>
    <w:rsid w:val="006E53F8"/>
    <w:rsid w:val="006E7486"/>
    <w:rsid w:val="006F26B2"/>
    <w:rsid w:val="006F2DFC"/>
    <w:rsid w:val="006F4119"/>
    <w:rsid w:val="0071553A"/>
    <w:rsid w:val="00721E82"/>
    <w:rsid w:val="00740FA3"/>
    <w:rsid w:val="007412D9"/>
    <w:rsid w:val="00751F83"/>
    <w:rsid w:val="00752861"/>
    <w:rsid w:val="00754A5F"/>
    <w:rsid w:val="007677B6"/>
    <w:rsid w:val="00780FC8"/>
    <w:rsid w:val="0078363F"/>
    <w:rsid w:val="00790A3C"/>
    <w:rsid w:val="0079626D"/>
    <w:rsid w:val="0079695F"/>
    <w:rsid w:val="007A2FD7"/>
    <w:rsid w:val="007A6B7C"/>
    <w:rsid w:val="007C32EB"/>
    <w:rsid w:val="007C6F95"/>
    <w:rsid w:val="007D25AD"/>
    <w:rsid w:val="007F0E0F"/>
    <w:rsid w:val="007F5875"/>
    <w:rsid w:val="007F6533"/>
    <w:rsid w:val="00800EAE"/>
    <w:rsid w:val="00801645"/>
    <w:rsid w:val="00802A6B"/>
    <w:rsid w:val="00805EBA"/>
    <w:rsid w:val="00811D59"/>
    <w:rsid w:val="008207AD"/>
    <w:rsid w:val="008219B9"/>
    <w:rsid w:val="008265E5"/>
    <w:rsid w:val="00826F8B"/>
    <w:rsid w:val="008377EA"/>
    <w:rsid w:val="0084568C"/>
    <w:rsid w:val="0085559F"/>
    <w:rsid w:val="00871C54"/>
    <w:rsid w:val="00877E0A"/>
    <w:rsid w:val="0088006C"/>
    <w:rsid w:val="00883E18"/>
    <w:rsid w:val="00885019"/>
    <w:rsid w:val="008B3CD1"/>
    <w:rsid w:val="008C2249"/>
    <w:rsid w:val="008C575F"/>
    <w:rsid w:val="008D2008"/>
    <w:rsid w:val="008D50D4"/>
    <w:rsid w:val="008D6688"/>
    <w:rsid w:val="008F1243"/>
    <w:rsid w:val="008F1D9F"/>
    <w:rsid w:val="008F26DC"/>
    <w:rsid w:val="00924978"/>
    <w:rsid w:val="00925A8F"/>
    <w:rsid w:val="0094395A"/>
    <w:rsid w:val="00946694"/>
    <w:rsid w:val="009533C8"/>
    <w:rsid w:val="00953AC2"/>
    <w:rsid w:val="0095514A"/>
    <w:rsid w:val="00970311"/>
    <w:rsid w:val="00970B44"/>
    <w:rsid w:val="00970EC6"/>
    <w:rsid w:val="00972C13"/>
    <w:rsid w:val="00982B54"/>
    <w:rsid w:val="00996374"/>
    <w:rsid w:val="009A0451"/>
    <w:rsid w:val="009A28F4"/>
    <w:rsid w:val="009A2F66"/>
    <w:rsid w:val="009A79EE"/>
    <w:rsid w:val="009B1EFB"/>
    <w:rsid w:val="009C1210"/>
    <w:rsid w:val="009D4A3E"/>
    <w:rsid w:val="009E5D07"/>
    <w:rsid w:val="009F6A39"/>
    <w:rsid w:val="00A014B0"/>
    <w:rsid w:val="00A0466A"/>
    <w:rsid w:val="00A13C09"/>
    <w:rsid w:val="00A41536"/>
    <w:rsid w:val="00A4249D"/>
    <w:rsid w:val="00A6583F"/>
    <w:rsid w:val="00A75610"/>
    <w:rsid w:val="00A916E6"/>
    <w:rsid w:val="00AA15E3"/>
    <w:rsid w:val="00AA7694"/>
    <w:rsid w:val="00AA78F9"/>
    <w:rsid w:val="00AB6C0E"/>
    <w:rsid w:val="00AB7652"/>
    <w:rsid w:val="00AE1633"/>
    <w:rsid w:val="00AE7B69"/>
    <w:rsid w:val="00B04739"/>
    <w:rsid w:val="00B053EC"/>
    <w:rsid w:val="00B115D6"/>
    <w:rsid w:val="00B11D63"/>
    <w:rsid w:val="00B137C9"/>
    <w:rsid w:val="00B43E65"/>
    <w:rsid w:val="00B511D2"/>
    <w:rsid w:val="00B53118"/>
    <w:rsid w:val="00B53F77"/>
    <w:rsid w:val="00B54273"/>
    <w:rsid w:val="00B70558"/>
    <w:rsid w:val="00B70B9C"/>
    <w:rsid w:val="00B74954"/>
    <w:rsid w:val="00B873C6"/>
    <w:rsid w:val="00B92360"/>
    <w:rsid w:val="00B92E24"/>
    <w:rsid w:val="00B937AF"/>
    <w:rsid w:val="00B97923"/>
    <w:rsid w:val="00BB38D6"/>
    <w:rsid w:val="00BE040C"/>
    <w:rsid w:val="00BE54DA"/>
    <w:rsid w:val="00BF0239"/>
    <w:rsid w:val="00BF2E19"/>
    <w:rsid w:val="00BF31A1"/>
    <w:rsid w:val="00C07686"/>
    <w:rsid w:val="00C1286B"/>
    <w:rsid w:val="00C242CD"/>
    <w:rsid w:val="00C260EF"/>
    <w:rsid w:val="00C26CE2"/>
    <w:rsid w:val="00C30361"/>
    <w:rsid w:val="00C3241C"/>
    <w:rsid w:val="00C50457"/>
    <w:rsid w:val="00C575CB"/>
    <w:rsid w:val="00C6486A"/>
    <w:rsid w:val="00C712CF"/>
    <w:rsid w:val="00C72A0C"/>
    <w:rsid w:val="00C956D5"/>
    <w:rsid w:val="00C95E87"/>
    <w:rsid w:val="00CA1781"/>
    <w:rsid w:val="00CA67F1"/>
    <w:rsid w:val="00CB625D"/>
    <w:rsid w:val="00CC30E8"/>
    <w:rsid w:val="00CC7013"/>
    <w:rsid w:val="00D110CB"/>
    <w:rsid w:val="00D123DD"/>
    <w:rsid w:val="00D30ACF"/>
    <w:rsid w:val="00D423C4"/>
    <w:rsid w:val="00D514A1"/>
    <w:rsid w:val="00D55AF2"/>
    <w:rsid w:val="00D74803"/>
    <w:rsid w:val="00D778E4"/>
    <w:rsid w:val="00D806F9"/>
    <w:rsid w:val="00D81AFC"/>
    <w:rsid w:val="00D81CC6"/>
    <w:rsid w:val="00D86D61"/>
    <w:rsid w:val="00D94E76"/>
    <w:rsid w:val="00D978C3"/>
    <w:rsid w:val="00DA1363"/>
    <w:rsid w:val="00DA4BFC"/>
    <w:rsid w:val="00DA775A"/>
    <w:rsid w:val="00DB7D9F"/>
    <w:rsid w:val="00DD5980"/>
    <w:rsid w:val="00DF57A4"/>
    <w:rsid w:val="00E01967"/>
    <w:rsid w:val="00E10398"/>
    <w:rsid w:val="00E20CA5"/>
    <w:rsid w:val="00E36489"/>
    <w:rsid w:val="00E4177D"/>
    <w:rsid w:val="00E51C8D"/>
    <w:rsid w:val="00E529D8"/>
    <w:rsid w:val="00E61D10"/>
    <w:rsid w:val="00E800F7"/>
    <w:rsid w:val="00E82799"/>
    <w:rsid w:val="00E8507E"/>
    <w:rsid w:val="00E8595C"/>
    <w:rsid w:val="00E86BF2"/>
    <w:rsid w:val="00E9276C"/>
    <w:rsid w:val="00E9387E"/>
    <w:rsid w:val="00EA0A22"/>
    <w:rsid w:val="00EB0664"/>
    <w:rsid w:val="00EB3B63"/>
    <w:rsid w:val="00EF048F"/>
    <w:rsid w:val="00F114F3"/>
    <w:rsid w:val="00F1328B"/>
    <w:rsid w:val="00F15C5E"/>
    <w:rsid w:val="00F20AE9"/>
    <w:rsid w:val="00F30F7C"/>
    <w:rsid w:val="00F6051B"/>
    <w:rsid w:val="00F61C0B"/>
    <w:rsid w:val="00F62FAD"/>
    <w:rsid w:val="00F631AA"/>
    <w:rsid w:val="00F63DC6"/>
    <w:rsid w:val="00F66AC6"/>
    <w:rsid w:val="00F67DD8"/>
    <w:rsid w:val="00F97AE0"/>
    <w:rsid w:val="00FA6C06"/>
    <w:rsid w:val="00FB77C1"/>
    <w:rsid w:val="00FC74EC"/>
    <w:rsid w:val="00FD4CEA"/>
    <w:rsid w:val="00FE1750"/>
    <w:rsid w:val="00FE1923"/>
    <w:rsid w:val="00FE7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CF0A9E-72CE-41EC-826C-81C95154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089"/>
  </w:style>
  <w:style w:type="paragraph" w:styleId="2">
    <w:name w:val="heading 2"/>
    <w:basedOn w:val="a"/>
    <w:next w:val="a0"/>
    <w:link w:val="20"/>
    <w:qFormat/>
    <w:rsid w:val="00D514A1"/>
    <w:pPr>
      <w:keepNext/>
      <w:spacing w:before="200" w:after="120"/>
      <w:outlineLvl w:val="1"/>
    </w:pPr>
    <w:rPr>
      <w:rFonts w:ascii="Liberation Serif" w:eastAsia="Tahoma" w:hAnsi="Liberation Serif"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4E68F9"/>
    <w:pPr>
      <w:ind w:left="720"/>
      <w:contextualSpacing/>
    </w:pPr>
  </w:style>
  <w:style w:type="character" w:styleId="a5">
    <w:name w:val="Hyperlink"/>
    <w:basedOn w:val="a1"/>
    <w:uiPriority w:val="99"/>
    <w:unhideWhenUsed/>
    <w:rsid w:val="00B97923"/>
    <w:rPr>
      <w:color w:val="0563C1" w:themeColor="hyperlink"/>
      <w:u w:val="single"/>
    </w:rPr>
  </w:style>
  <w:style w:type="paragraph" w:styleId="a6">
    <w:name w:val="header"/>
    <w:basedOn w:val="a"/>
    <w:link w:val="a7"/>
    <w:uiPriority w:val="99"/>
    <w:unhideWhenUsed/>
    <w:rsid w:val="00450636"/>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450636"/>
  </w:style>
  <w:style w:type="paragraph" w:styleId="a8">
    <w:name w:val="footer"/>
    <w:basedOn w:val="a"/>
    <w:link w:val="a9"/>
    <w:uiPriority w:val="99"/>
    <w:unhideWhenUsed/>
    <w:rsid w:val="00450636"/>
    <w:pPr>
      <w:tabs>
        <w:tab w:val="center" w:pos="4677"/>
        <w:tab w:val="right" w:pos="9355"/>
      </w:tabs>
      <w:spacing w:after="0" w:line="240" w:lineRule="auto"/>
    </w:pPr>
  </w:style>
  <w:style w:type="character" w:customStyle="1" w:styleId="a9">
    <w:name w:val="Нижний колонтитул Знак"/>
    <w:basedOn w:val="a1"/>
    <w:link w:val="a8"/>
    <w:uiPriority w:val="99"/>
    <w:rsid w:val="00450636"/>
  </w:style>
  <w:style w:type="character" w:customStyle="1" w:styleId="20">
    <w:name w:val="Заголовок 2 Знак"/>
    <w:basedOn w:val="a1"/>
    <w:link w:val="2"/>
    <w:rsid w:val="00D514A1"/>
    <w:rPr>
      <w:rFonts w:ascii="Liberation Serif" w:eastAsia="Tahoma" w:hAnsi="Liberation Serif" w:cs="Tahoma"/>
      <w:b/>
      <w:bCs/>
      <w:sz w:val="36"/>
      <w:szCs w:val="36"/>
    </w:rPr>
  </w:style>
  <w:style w:type="character" w:customStyle="1" w:styleId="aa">
    <w:name w:val="Выделение жирным"/>
    <w:qFormat/>
    <w:rsid w:val="00D514A1"/>
    <w:rPr>
      <w:b/>
      <w:bCs/>
    </w:rPr>
  </w:style>
  <w:style w:type="paragraph" w:styleId="a0">
    <w:name w:val="Body Text"/>
    <w:basedOn w:val="a"/>
    <w:link w:val="ab"/>
    <w:uiPriority w:val="99"/>
    <w:semiHidden/>
    <w:unhideWhenUsed/>
    <w:rsid w:val="00D514A1"/>
    <w:pPr>
      <w:spacing w:after="120"/>
    </w:pPr>
  </w:style>
  <w:style w:type="character" w:customStyle="1" w:styleId="ab">
    <w:name w:val="Основной текст Знак"/>
    <w:basedOn w:val="a1"/>
    <w:link w:val="a0"/>
    <w:uiPriority w:val="99"/>
    <w:semiHidden/>
    <w:rsid w:val="00D514A1"/>
  </w:style>
  <w:style w:type="character" w:styleId="ac">
    <w:name w:val="annotation reference"/>
    <w:basedOn w:val="a1"/>
    <w:uiPriority w:val="99"/>
    <w:semiHidden/>
    <w:unhideWhenUsed/>
    <w:rsid w:val="006D6A9D"/>
    <w:rPr>
      <w:sz w:val="16"/>
      <w:szCs w:val="16"/>
    </w:rPr>
  </w:style>
  <w:style w:type="paragraph" w:styleId="ad">
    <w:name w:val="annotation text"/>
    <w:basedOn w:val="a"/>
    <w:link w:val="ae"/>
    <w:uiPriority w:val="99"/>
    <w:semiHidden/>
    <w:unhideWhenUsed/>
    <w:rsid w:val="006D6A9D"/>
    <w:pPr>
      <w:spacing w:line="240" w:lineRule="auto"/>
    </w:pPr>
    <w:rPr>
      <w:sz w:val="20"/>
      <w:szCs w:val="20"/>
    </w:rPr>
  </w:style>
  <w:style w:type="character" w:customStyle="1" w:styleId="ae">
    <w:name w:val="Текст примечания Знак"/>
    <w:basedOn w:val="a1"/>
    <w:link w:val="ad"/>
    <w:uiPriority w:val="99"/>
    <w:semiHidden/>
    <w:rsid w:val="006D6A9D"/>
    <w:rPr>
      <w:sz w:val="20"/>
      <w:szCs w:val="20"/>
    </w:rPr>
  </w:style>
  <w:style w:type="paragraph" w:styleId="af">
    <w:name w:val="annotation subject"/>
    <w:basedOn w:val="ad"/>
    <w:next w:val="ad"/>
    <w:link w:val="af0"/>
    <w:uiPriority w:val="99"/>
    <w:semiHidden/>
    <w:unhideWhenUsed/>
    <w:rsid w:val="006D6A9D"/>
    <w:rPr>
      <w:b/>
      <w:bCs/>
    </w:rPr>
  </w:style>
  <w:style w:type="character" w:customStyle="1" w:styleId="af0">
    <w:name w:val="Тема примечания Знак"/>
    <w:basedOn w:val="ae"/>
    <w:link w:val="af"/>
    <w:uiPriority w:val="99"/>
    <w:semiHidden/>
    <w:rsid w:val="006D6A9D"/>
    <w:rPr>
      <w:b/>
      <w:bCs/>
      <w:sz w:val="20"/>
      <w:szCs w:val="20"/>
    </w:rPr>
  </w:style>
  <w:style w:type="paragraph" w:styleId="af1">
    <w:name w:val="Balloon Text"/>
    <w:basedOn w:val="a"/>
    <w:link w:val="af2"/>
    <w:uiPriority w:val="99"/>
    <w:semiHidden/>
    <w:unhideWhenUsed/>
    <w:rsid w:val="006D6A9D"/>
    <w:pPr>
      <w:spacing w:after="0" w:line="240" w:lineRule="auto"/>
    </w:pPr>
    <w:rPr>
      <w:rFonts w:ascii="Segoe UI" w:hAnsi="Segoe UI" w:cs="Segoe UI"/>
      <w:sz w:val="18"/>
      <w:szCs w:val="18"/>
    </w:rPr>
  </w:style>
  <w:style w:type="character" w:customStyle="1" w:styleId="af2">
    <w:name w:val="Текст выноски Знак"/>
    <w:basedOn w:val="a1"/>
    <w:link w:val="af1"/>
    <w:uiPriority w:val="99"/>
    <w:semiHidden/>
    <w:rsid w:val="006D6A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148">
      <w:bodyDiv w:val="1"/>
      <w:marLeft w:val="0"/>
      <w:marRight w:val="0"/>
      <w:marTop w:val="0"/>
      <w:marBottom w:val="0"/>
      <w:divBdr>
        <w:top w:val="none" w:sz="0" w:space="0" w:color="auto"/>
        <w:left w:val="none" w:sz="0" w:space="0" w:color="auto"/>
        <w:bottom w:val="none" w:sz="0" w:space="0" w:color="auto"/>
        <w:right w:val="none" w:sz="0" w:space="0" w:color="auto"/>
      </w:divBdr>
    </w:div>
    <w:div w:id="27920885">
      <w:bodyDiv w:val="1"/>
      <w:marLeft w:val="0"/>
      <w:marRight w:val="0"/>
      <w:marTop w:val="0"/>
      <w:marBottom w:val="0"/>
      <w:divBdr>
        <w:top w:val="none" w:sz="0" w:space="0" w:color="auto"/>
        <w:left w:val="none" w:sz="0" w:space="0" w:color="auto"/>
        <w:bottom w:val="none" w:sz="0" w:space="0" w:color="auto"/>
        <w:right w:val="none" w:sz="0" w:space="0" w:color="auto"/>
      </w:divBdr>
    </w:div>
    <w:div w:id="153231730">
      <w:bodyDiv w:val="1"/>
      <w:marLeft w:val="0"/>
      <w:marRight w:val="0"/>
      <w:marTop w:val="0"/>
      <w:marBottom w:val="0"/>
      <w:divBdr>
        <w:top w:val="none" w:sz="0" w:space="0" w:color="auto"/>
        <w:left w:val="none" w:sz="0" w:space="0" w:color="auto"/>
        <w:bottom w:val="none" w:sz="0" w:space="0" w:color="auto"/>
        <w:right w:val="none" w:sz="0" w:space="0" w:color="auto"/>
      </w:divBdr>
    </w:div>
    <w:div w:id="440302477">
      <w:bodyDiv w:val="1"/>
      <w:marLeft w:val="0"/>
      <w:marRight w:val="0"/>
      <w:marTop w:val="0"/>
      <w:marBottom w:val="0"/>
      <w:divBdr>
        <w:top w:val="none" w:sz="0" w:space="0" w:color="auto"/>
        <w:left w:val="none" w:sz="0" w:space="0" w:color="auto"/>
        <w:bottom w:val="none" w:sz="0" w:space="0" w:color="auto"/>
        <w:right w:val="none" w:sz="0" w:space="0" w:color="auto"/>
      </w:divBdr>
    </w:div>
    <w:div w:id="484668878">
      <w:bodyDiv w:val="1"/>
      <w:marLeft w:val="0"/>
      <w:marRight w:val="0"/>
      <w:marTop w:val="0"/>
      <w:marBottom w:val="0"/>
      <w:divBdr>
        <w:top w:val="none" w:sz="0" w:space="0" w:color="auto"/>
        <w:left w:val="none" w:sz="0" w:space="0" w:color="auto"/>
        <w:bottom w:val="none" w:sz="0" w:space="0" w:color="auto"/>
        <w:right w:val="none" w:sz="0" w:space="0" w:color="auto"/>
      </w:divBdr>
    </w:div>
    <w:div w:id="496923884">
      <w:bodyDiv w:val="1"/>
      <w:marLeft w:val="0"/>
      <w:marRight w:val="0"/>
      <w:marTop w:val="0"/>
      <w:marBottom w:val="0"/>
      <w:divBdr>
        <w:top w:val="none" w:sz="0" w:space="0" w:color="auto"/>
        <w:left w:val="none" w:sz="0" w:space="0" w:color="auto"/>
        <w:bottom w:val="none" w:sz="0" w:space="0" w:color="auto"/>
        <w:right w:val="none" w:sz="0" w:space="0" w:color="auto"/>
      </w:divBdr>
    </w:div>
    <w:div w:id="565458234">
      <w:bodyDiv w:val="1"/>
      <w:marLeft w:val="0"/>
      <w:marRight w:val="0"/>
      <w:marTop w:val="0"/>
      <w:marBottom w:val="0"/>
      <w:divBdr>
        <w:top w:val="none" w:sz="0" w:space="0" w:color="auto"/>
        <w:left w:val="none" w:sz="0" w:space="0" w:color="auto"/>
        <w:bottom w:val="none" w:sz="0" w:space="0" w:color="auto"/>
        <w:right w:val="none" w:sz="0" w:space="0" w:color="auto"/>
      </w:divBdr>
    </w:div>
    <w:div w:id="838159426">
      <w:bodyDiv w:val="1"/>
      <w:marLeft w:val="0"/>
      <w:marRight w:val="0"/>
      <w:marTop w:val="0"/>
      <w:marBottom w:val="0"/>
      <w:divBdr>
        <w:top w:val="none" w:sz="0" w:space="0" w:color="auto"/>
        <w:left w:val="none" w:sz="0" w:space="0" w:color="auto"/>
        <w:bottom w:val="none" w:sz="0" w:space="0" w:color="auto"/>
        <w:right w:val="none" w:sz="0" w:space="0" w:color="auto"/>
      </w:divBdr>
    </w:div>
    <w:div w:id="1038630293">
      <w:bodyDiv w:val="1"/>
      <w:marLeft w:val="0"/>
      <w:marRight w:val="0"/>
      <w:marTop w:val="0"/>
      <w:marBottom w:val="0"/>
      <w:divBdr>
        <w:top w:val="none" w:sz="0" w:space="0" w:color="auto"/>
        <w:left w:val="none" w:sz="0" w:space="0" w:color="auto"/>
        <w:bottom w:val="none" w:sz="0" w:space="0" w:color="auto"/>
        <w:right w:val="none" w:sz="0" w:space="0" w:color="auto"/>
      </w:divBdr>
    </w:div>
    <w:div w:id="1044792468">
      <w:bodyDiv w:val="1"/>
      <w:marLeft w:val="0"/>
      <w:marRight w:val="0"/>
      <w:marTop w:val="0"/>
      <w:marBottom w:val="0"/>
      <w:divBdr>
        <w:top w:val="none" w:sz="0" w:space="0" w:color="auto"/>
        <w:left w:val="none" w:sz="0" w:space="0" w:color="auto"/>
        <w:bottom w:val="none" w:sz="0" w:space="0" w:color="auto"/>
        <w:right w:val="none" w:sz="0" w:space="0" w:color="auto"/>
      </w:divBdr>
    </w:div>
    <w:div w:id="1483884714">
      <w:bodyDiv w:val="1"/>
      <w:marLeft w:val="0"/>
      <w:marRight w:val="0"/>
      <w:marTop w:val="0"/>
      <w:marBottom w:val="0"/>
      <w:divBdr>
        <w:top w:val="none" w:sz="0" w:space="0" w:color="auto"/>
        <w:left w:val="none" w:sz="0" w:space="0" w:color="auto"/>
        <w:bottom w:val="none" w:sz="0" w:space="0" w:color="auto"/>
        <w:right w:val="none" w:sz="0" w:space="0" w:color="auto"/>
      </w:divBdr>
    </w:div>
    <w:div w:id="1534033838">
      <w:bodyDiv w:val="1"/>
      <w:marLeft w:val="0"/>
      <w:marRight w:val="0"/>
      <w:marTop w:val="0"/>
      <w:marBottom w:val="0"/>
      <w:divBdr>
        <w:top w:val="none" w:sz="0" w:space="0" w:color="auto"/>
        <w:left w:val="none" w:sz="0" w:space="0" w:color="auto"/>
        <w:bottom w:val="none" w:sz="0" w:space="0" w:color="auto"/>
        <w:right w:val="none" w:sz="0" w:space="0" w:color="auto"/>
      </w:divBdr>
    </w:div>
    <w:div w:id="1555890987">
      <w:bodyDiv w:val="1"/>
      <w:marLeft w:val="0"/>
      <w:marRight w:val="0"/>
      <w:marTop w:val="0"/>
      <w:marBottom w:val="0"/>
      <w:divBdr>
        <w:top w:val="none" w:sz="0" w:space="0" w:color="auto"/>
        <w:left w:val="none" w:sz="0" w:space="0" w:color="auto"/>
        <w:bottom w:val="none" w:sz="0" w:space="0" w:color="auto"/>
        <w:right w:val="none" w:sz="0" w:space="0" w:color="auto"/>
      </w:divBdr>
    </w:div>
    <w:div w:id="203734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khodka-city.ru/recep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14BE8-6AF3-494E-9981-B0C7B1721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66</Pages>
  <Words>16695</Words>
  <Characters>95166</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Бубнова Ксения Вадимовна</dc:creator>
  <cp:keywords/>
  <dc:description/>
  <cp:lastModifiedBy>Бубнова Ксения Вадимовна</cp:lastModifiedBy>
  <cp:revision>58</cp:revision>
  <cp:lastPrinted>2024-10-20T23:52:00Z</cp:lastPrinted>
  <dcterms:created xsi:type="dcterms:W3CDTF">2024-10-17T00:45:00Z</dcterms:created>
  <dcterms:modified xsi:type="dcterms:W3CDTF">2024-10-31T01:57:00Z</dcterms:modified>
</cp:coreProperties>
</file>